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25" w:type="dxa"/>
        <w:tblLayout w:type="fixed"/>
        <w:tblLook w:val="0000" w:firstRow="0" w:lastRow="0" w:firstColumn="0" w:lastColumn="0" w:noHBand="0" w:noVBand="0"/>
      </w:tblPr>
      <w:tblGrid>
        <w:gridCol w:w="10665"/>
      </w:tblGrid>
      <w:tr w:rsidR="0082212D" w:rsidRPr="0017604B" w:rsidTr="0082212D">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82212D" w:rsidRPr="0017604B" w:rsidRDefault="00AE5E7A" w:rsidP="00D057E1">
            <w:pPr>
              <w:pStyle w:val="a0"/>
              <w:suppressLineNumbers/>
              <w:spacing w:before="480" w:after="480"/>
              <w:ind w:firstLine="881"/>
              <w:jc w:val="center"/>
              <w:rPr>
                <w:rFonts w:ascii="Times New Roman" w:hAnsi="Times New Roman" w:cs="Times New Roman"/>
                <w:b/>
                <w:sz w:val="22"/>
                <w:szCs w:val="22"/>
                <w:lang w:val="ru-RU"/>
              </w:rPr>
            </w:pPr>
            <w:r>
              <w:rPr>
                <w:rFonts w:ascii="Times New Roman" w:hAnsi="Times New Roman" w:cs="Times New Roman"/>
                <w:b/>
                <w:sz w:val="22"/>
                <w:szCs w:val="22"/>
                <w:lang w:val="ru-RU"/>
              </w:rPr>
              <w:pict>
                <v:group id="_x0000_s1032" style="position:absolute;left:0;text-align:left;margin-left:4.8pt;margin-top:2.55pt;width:36.4pt;height:50.85pt;z-index:1;mso-wrap-distance-left:0;mso-wrap-distance-right:0;mso-position-horizontal-relative:margin" coordorigin="96,51" coordsize="727,1016">
                  <o:lock v:ext="edit" text="t"/>
                  <v:shape id="_x0000_s1033" style="position:absolute;left:96;top:366;width:727;height:701;mso-wrap-style:none;v-text-anchor:middle" coordsize="20000,20000" path="m19981,740r-1204,25l17670,893r-1032,204l15740,1352r-840,332l14174,2092r-650,485l12951,3112r-477,587l12073,4362r-363,689l11461,5816r-210,791l11117,7449r-95,893l11003,9286r,7959l8978,19974r,-10688l8940,8342r-77,-893l8730,6607,8520,5816,8233,5051,7908,4362,7488,3699,7011,3112,6457,2577,5807,2092,5062,1684,4241,1352,3324,1097,2311,893,1203,765,,740,,,19981,r,740xe" fillcolor="#06f" stroked="f">
                    <v:fill color2="#f90"/>
                  </v:shape>
                  <v:shape id="_x0000_s1034" style="position:absolute;left:111;top:51;width:658;height:253;mso-wrap-style:none;v-text-anchor:middle" coordsize="20000,20000" path="m,l483,1042r504,912l1471,2801r525,717l2479,4169r504,652l3487,5407r526,456l4349,6124r357,326l5042,6645r357,130l5735,6971r315,195l6429,7296r315,66l7080,7492r357,l7773,7557r336,l8445,7557r316,l9097,7492r336,l10336,7296r903,-390l12080,6515r840,-391l13739,5603r778,-456l15252,4691r693,-391l16597,3909r609,-261l17752,3453r504,l18676,3518r400,326l19412,4300r231,651l19832,5798r84,977l19979,8143r,1434l19895,11401r-168,2019l19496,15765r-294,2671l18887,15635r-358,-2280l18130,11401,17710,9772,17269,8599r-483,-977l16261,6971r-526,-326l15105,6515r-693,195l13718,7166r-693,652l12269,8664r-735,1043l10777,10814r-714,1238l9307,13225r-757,1238l7836,15635r-756,1173l6387,17785r-694,847l5000,19283r-630,456l4013,19870r-337,65l3340,19870r-336,-131l2710,19479r-294,-391l2143,18632r-273,-652l1681,17459r-168,-586l1366,16221r-169,-716l1050,14658,903,13811,777,12769,672,11726,546,10554,420,9316,336,8013,252,6645,189,5147,84,3518,21,1759,,xe" fillcolor="#06f" stroked="f">
                    <v:fill color2="#f90"/>
                  </v:shape>
                  <w10:wrap anchorx="margin"/>
                </v:group>
              </w:pict>
            </w:r>
            <w:r>
              <w:rPr>
                <w:rFonts w:ascii="Times New Roman" w:hAnsi="Times New Roman" w:cs="Times New Roman"/>
                <w:b/>
                <w:sz w:val="22"/>
                <w:szCs w:val="22"/>
                <w:lang w:val="ru-RU"/>
              </w:rPr>
              <w:pict>
                <v:group id="_x0000_s1035" style="position:absolute;left:0;text-align:left;margin-left:10.6pt;margin-top:2.55pt;width:33.55pt;height:48pt;z-index:2;mso-wrap-distance-left:0;mso-wrap-distance-right:0;mso-position-horizontal-relative:margin" coordorigin="212,51" coordsize="670,959">
                  <o:lock v:ext="edit" text="t"/>
                  <v:shape id="_x0000_s1036" style="position:absolute;left:212;top:349;width:670;height:661;mso-wrap-style:none;v-text-anchor:middle" coordsize="20000,20000" path="m19981,740r-1204,25l17670,893r-1032,204l15740,1352r-840,332l14174,2092r-650,485l12951,3112r-477,587l12073,4362r-363,689l11461,5816r-210,791l11117,7449r-95,893l11003,9286r,7959l8978,19974r,-10688l8940,8342r-77,-893l8730,6607,8520,5816,8233,5051,7908,4362,7488,3699,7011,3112,6457,2577,5807,2092,5062,1684,4241,1352,3324,1097,2311,893,1203,765,,740,,,19981,r,740xe" fillcolor="#69f" stroked="f">
                    <v:fill opacity=".5" color2="#960"/>
                  </v:shape>
                  <v:shape id="_x0000_s1037" style="position:absolute;left:226;top:51;width:606;height:238;mso-wrap-style:none;v-text-anchor:middle" coordsize="20000,20000" path="m,l483,1042r504,912l1471,2801r525,717l2479,4169r504,652l3487,5407r526,456l4349,6124r357,326l5042,6645r357,130l5735,6971r315,195l6429,7296r315,66l7080,7492r357,l7773,7557r336,l8445,7557r316,l9097,7492r336,l10336,7296r903,-390l12080,6515r840,-391l13739,5603r778,-456l15252,4691r693,-391l16597,3909r609,-261l17752,3453r504,l18676,3518r400,326l19412,4300r231,651l19832,5798r84,977l19979,8143r,1434l19895,11401r-168,2019l19496,15765r-294,2671l18887,15635r-358,-2280l18130,11401,17710,9772,17269,8599r-483,-977l16261,6971r-526,-326l15105,6515r-693,195l13718,7166r-693,652l12269,8664r-735,1043l10777,10814r-714,1238l9307,13225r-757,1238l7836,15635r-756,1173l6387,17785r-694,847l5000,19283r-630,456l4013,19870r-337,65l3340,19870r-336,-131l2710,19479r-294,-391l2143,18632r-273,-652l1681,17459r-168,-586l1366,16221r-169,-716l1050,14658,903,13811,777,12769,672,11726,546,10554,420,9316,336,8013,252,6645,189,5147,84,3518,21,1759,,xe" fillcolor="#69f" stroked="f">
                    <v:fill opacity=".5" color2="#960"/>
                  </v:shape>
                  <w10:wrap anchorx="margin"/>
                </v:group>
              </w:pict>
            </w:r>
            <w:r w:rsidR="0082212D" w:rsidRPr="0017604B">
              <w:rPr>
                <w:rFonts w:ascii="Times New Roman" w:hAnsi="Times New Roman" w:cs="Times New Roman"/>
                <w:b/>
                <w:sz w:val="22"/>
                <w:szCs w:val="22"/>
                <w:lang w:val="ru-RU"/>
              </w:rPr>
              <w:t xml:space="preserve">ДОГОВОР </w:t>
            </w:r>
            <w:r w:rsidR="00C80E77" w:rsidRPr="0017604B">
              <w:rPr>
                <w:rFonts w:ascii="Times New Roman" w:hAnsi="Times New Roman" w:cs="Times New Roman"/>
                <w:b/>
                <w:sz w:val="22"/>
                <w:szCs w:val="22"/>
                <w:lang w:val="ru-RU"/>
              </w:rPr>
              <w:t>№ </w:t>
            </w:r>
            <w:permStart w:id="475677060" w:edGrp="everyone"/>
            <w:r w:rsidR="0082212D" w:rsidRPr="0017604B">
              <w:rPr>
                <w:rFonts w:ascii="Times New Roman" w:hAnsi="Times New Roman" w:cs="Times New Roman"/>
                <w:b/>
                <w:sz w:val="22"/>
                <w:szCs w:val="22"/>
                <w:lang w:val="ru-RU"/>
              </w:rPr>
              <w:t>___________________</w:t>
            </w:r>
            <w:permEnd w:id="475677060"/>
          </w:p>
          <w:p w:rsidR="0082212D" w:rsidRPr="0017604B" w:rsidRDefault="00FE477E" w:rsidP="00FE477E">
            <w:pPr>
              <w:pStyle w:val="a0"/>
              <w:suppressLineNumbers/>
              <w:spacing w:before="480" w:after="120"/>
              <w:rPr>
                <w:rFonts w:ascii="Times New Roman" w:hAnsi="Times New Roman" w:cs="Times New Roman"/>
                <w:b/>
                <w:sz w:val="22"/>
                <w:szCs w:val="22"/>
                <w:lang w:val="ru-RU"/>
              </w:rPr>
            </w:pPr>
            <w:r w:rsidRPr="0017604B">
              <w:rPr>
                <w:rFonts w:ascii="Times New Roman" w:hAnsi="Times New Roman" w:cs="Times New Roman"/>
                <w:sz w:val="22"/>
                <w:szCs w:val="22"/>
                <w:lang w:val="ru-RU"/>
              </w:rPr>
              <w:t xml:space="preserve">г. Краснодар                                                                                                                      </w:t>
            </w:r>
            <w:r w:rsidRPr="0017604B">
              <w:rPr>
                <w:rFonts w:ascii="Times New Roman" w:hAnsi="Times New Roman" w:cs="Times New Roman"/>
                <w:b/>
                <w:sz w:val="22"/>
                <w:szCs w:val="22"/>
                <w:lang w:val="ru-RU"/>
              </w:rPr>
              <w:t xml:space="preserve"> </w:t>
            </w:r>
            <w:r w:rsidR="0082212D" w:rsidRPr="0017604B">
              <w:rPr>
                <w:rFonts w:ascii="Times New Roman" w:hAnsi="Times New Roman" w:cs="Times New Roman"/>
                <w:b/>
                <w:sz w:val="22"/>
                <w:szCs w:val="22"/>
                <w:lang w:val="ru-RU"/>
              </w:rPr>
              <w:t>«</w:t>
            </w:r>
            <w:permStart w:id="938542" w:edGrp="everyone"/>
            <w:r w:rsidR="0082212D" w:rsidRPr="0017604B">
              <w:rPr>
                <w:rFonts w:ascii="Times New Roman" w:hAnsi="Times New Roman" w:cs="Times New Roman"/>
                <w:b/>
                <w:sz w:val="22"/>
                <w:szCs w:val="22"/>
                <w:lang w:val="ru-RU"/>
              </w:rPr>
              <w:t>___</w:t>
            </w:r>
            <w:permEnd w:id="938542"/>
            <w:r w:rsidR="0082212D" w:rsidRPr="0017604B">
              <w:rPr>
                <w:rFonts w:ascii="Times New Roman" w:hAnsi="Times New Roman" w:cs="Times New Roman"/>
                <w:b/>
                <w:sz w:val="22"/>
                <w:szCs w:val="22"/>
                <w:lang w:val="ru-RU"/>
              </w:rPr>
              <w:t xml:space="preserve">» </w:t>
            </w:r>
            <w:permStart w:id="429604207" w:edGrp="everyone"/>
            <w:r w:rsidR="0082212D" w:rsidRPr="0017604B">
              <w:rPr>
                <w:rFonts w:ascii="Times New Roman" w:hAnsi="Times New Roman" w:cs="Times New Roman"/>
                <w:b/>
                <w:sz w:val="22"/>
                <w:szCs w:val="22"/>
                <w:lang w:val="ru-RU"/>
              </w:rPr>
              <w:t>_____________</w:t>
            </w:r>
            <w:permEnd w:id="429604207"/>
            <w:r w:rsidR="0082212D" w:rsidRPr="0017604B">
              <w:rPr>
                <w:rFonts w:ascii="Times New Roman" w:hAnsi="Times New Roman" w:cs="Times New Roman"/>
                <w:b/>
                <w:sz w:val="22"/>
                <w:szCs w:val="22"/>
                <w:lang w:val="ru-RU"/>
              </w:rPr>
              <w:t xml:space="preserve"> 20</w:t>
            </w:r>
            <w:permStart w:id="1733101974" w:edGrp="everyone"/>
            <w:r w:rsidR="0082212D" w:rsidRPr="0017604B">
              <w:rPr>
                <w:rFonts w:ascii="Times New Roman" w:hAnsi="Times New Roman" w:cs="Times New Roman"/>
                <w:b/>
                <w:sz w:val="22"/>
                <w:szCs w:val="22"/>
                <w:lang w:val="ru-RU"/>
              </w:rPr>
              <w:t>__</w:t>
            </w:r>
            <w:permEnd w:id="1733101974"/>
            <w:r w:rsidR="0082212D" w:rsidRPr="0017604B">
              <w:rPr>
                <w:rFonts w:ascii="Times New Roman" w:hAnsi="Times New Roman" w:cs="Times New Roman"/>
                <w:b/>
                <w:sz w:val="22"/>
                <w:szCs w:val="22"/>
                <w:lang w:val="ru-RU"/>
              </w:rPr>
              <w:t xml:space="preserve"> г.</w:t>
            </w:r>
          </w:p>
        </w:tc>
      </w:tr>
      <w:tr w:rsidR="0082212D" w:rsidRPr="001F2339" w:rsidTr="0082212D">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82212D" w:rsidRPr="0017604B" w:rsidRDefault="0082212D" w:rsidP="00FE477E">
            <w:pPr>
              <w:pStyle w:val="a0"/>
              <w:suppressLineNumbers/>
              <w:spacing w:before="240"/>
              <w:rPr>
                <w:rFonts w:ascii="Times New Roman" w:hAnsi="Times New Roman" w:cs="Times New Roman"/>
                <w:sz w:val="22"/>
                <w:szCs w:val="22"/>
                <w:lang w:val="ru-RU"/>
              </w:rPr>
            </w:pPr>
            <w:permStart w:id="1387540221" w:edGrp="everyone"/>
            <w:r w:rsidRPr="0017604B">
              <w:rPr>
                <w:rFonts w:ascii="Times New Roman" w:hAnsi="Times New Roman" w:cs="Times New Roman"/>
                <w:sz w:val="22"/>
                <w:szCs w:val="22"/>
                <w:lang w:val="ru-RU"/>
              </w:rPr>
              <w:t>________________________________________________________</w:t>
            </w:r>
            <w:permEnd w:id="1387540221"/>
            <w:r w:rsidRPr="0017604B">
              <w:rPr>
                <w:rFonts w:ascii="Times New Roman" w:hAnsi="Times New Roman" w:cs="Times New Roman"/>
                <w:sz w:val="22"/>
                <w:szCs w:val="22"/>
                <w:lang w:val="ru-RU"/>
              </w:rPr>
              <w:t xml:space="preserve">, именуемое в дальнейшем «Производитель», в лице </w:t>
            </w:r>
            <w:permStart w:id="1512864121" w:edGrp="everyone"/>
            <w:r w:rsidRPr="0017604B">
              <w:rPr>
                <w:rFonts w:ascii="Times New Roman" w:hAnsi="Times New Roman" w:cs="Times New Roman"/>
                <w:sz w:val="22"/>
                <w:szCs w:val="22"/>
                <w:lang w:val="ru-RU"/>
              </w:rPr>
              <w:t>____________________________________________</w:t>
            </w:r>
            <w:r w:rsidR="00FE477E" w:rsidRPr="0017604B">
              <w:rPr>
                <w:rFonts w:ascii="Times New Roman" w:hAnsi="Times New Roman" w:cs="Times New Roman"/>
                <w:sz w:val="22"/>
                <w:szCs w:val="22"/>
                <w:lang w:val="ru-RU"/>
              </w:rPr>
              <w:t>___</w:t>
            </w:r>
            <w:r w:rsidRPr="0017604B">
              <w:rPr>
                <w:rFonts w:ascii="Times New Roman" w:hAnsi="Times New Roman" w:cs="Times New Roman"/>
                <w:sz w:val="22"/>
                <w:szCs w:val="22"/>
                <w:lang w:val="ru-RU"/>
              </w:rPr>
              <w:t>________________</w:t>
            </w:r>
            <w:permEnd w:id="1512864121"/>
            <w:r w:rsidRPr="0017604B">
              <w:rPr>
                <w:rFonts w:ascii="Times New Roman" w:hAnsi="Times New Roman" w:cs="Times New Roman"/>
                <w:sz w:val="22"/>
                <w:szCs w:val="22"/>
                <w:lang w:val="ru-RU"/>
              </w:rPr>
              <w:t>, действующего на основании</w:t>
            </w:r>
            <w:r w:rsidR="00FE477E" w:rsidRPr="0017604B">
              <w:rPr>
                <w:rFonts w:ascii="Times New Roman" w:hAnsi="Times New Roman" w:cs="Times New Roman"/>
                <w:sz w:val="22"/>
                <w:szCs w:val="22"/>
                <w:lang w:val="ru-RU"/>
              </w:rPr>
              <w:t xml:space="preserve"> </w:t>
            </w:r>
            <w:permStart w:id="1986593654" w:edGrp="everyone"/>
            <w:r w:rsidR="00FE477E" w:rsidRPr="0017604B">
              <w:rPr>
                <w:rFonts w:ascii="Times New Roman" w:hAnsi="Times New Roman" w:cs="Times New Roman"/>
                <w:sz w:val="22"/>
                <w:szCs w:val="22"/>
                <w:lang w:val="ru-RU"/>
              </w:rPr>
              <w:t>____________________________</w:t>
            </w:r>
            <w:r w:rsidR="00D057E1" w:rsidRPr="0017604B">
              <w:rPr>
                <w:rFonts w:ascii="Times New Roman" w:hAnsi="Times New Roman" w:cs="Times New Roman"/>
                <w:sz w:val="22"/>
                <w:szCs w:val="22"/>
                <w:lang w:val="ru-RU"/>
              </w:rPr>
              <w:t>_</w:t>
            </w:r>
            <w:r w:rsidR="00FE477E" w:rsidRPr="0017604B">
              <w:rPr>
                <w:rFonts w:ascii="Times New Roman" w:hAnsi="Times New Roman" w:cs="Times New Roman"/>
                <w:sz w:val="22"/>
                <w:szCs w:val="22"/>
                <w:lang w:val="ru-RU"/>
              </w:rPr>
              <w:t>__________________</w:t>
            </w:r>
            <w:permEnd w:id="1986593654"/>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с одной стороны, и</w:t>
            </w:r>
          </w:p>
          <w:p w:rsidR="00FE477E" w:rsidRPr="0017604B" w:rsidRDefault="0082212D"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 xml:space="preserve">Акционерное общество «Тандер», </w:t>
            </w:r>
            <w:r w:rsidRPr="0017604B">
              <w:rPr>
                <w:rFonts w:ascii="Times New Roman" w:hAnsi="Times New Roman" w:cs="Times New Roman"/>
                <w:sz w:val="22"/>
                <w:szCs w:val="22"/>
                <w:lang w:val="ru-RU"/>
              </w:rPr>
              <w:t xml:space="preserve">именуемое в дальнейшем «Заготовитель», в лице </w:t>
            </w:r>
            <w:permStart w:id="2008377774" w:edGrp="everyone"/>
            <w:r w:rsidRPr="0017604B">
              <w:rPr>
                <w:rFonts w:ascii="Times New Roman" w:hAnsi="Times New Roman" w:cs="Times New Roman"/>
                <w:sz w:val="22"/>
                <w:szCs w:val="22"/>
                <w:lang w:val="ru-RU"/>
              </w:rPr>
              <w:t>____</w:t>
            </w:r>
            <w:r w:rsidR="00FE477E" w:rsidRPr="0017604B">
              <w:rPr>
                <w:rFonts w:ascii="Times New Roman" w:hAnsi="Times New Roman" w:cs="Times New Roman"/>
                <w:sz w:val="22"/>
                <w:szCs w:val="22"/>
                <w:lang w:val="ru-RU"/>
              </w:rPr>
              <w:t>____</w:t>
            </w:r>
            <w:r w:rsidRPr="0017604B">
              <w:rPr>
                <w:rFonts w:ascii="Times New Roman" w:hAnsi="Times New Roman" w:cs="Times New Roman"/>
                <w:sz w:val="22"/>
                <w:szCs w:val="22"/>
                <w:lang w:val="ru-RU"/>
              </w:rPr>
              <w:t>_____________ _________________________________________________</w:t>
            </w:r>
            <w:r w:rsidR="00FE477E" w:rsidRPr="0017604B">
              <w:rPr>
                <w:rFonts w:ascii="Times New Roman" w:hAnsi="Times New Roman" w:cs="Times New Roman"/>
                <w:sz w:val="22"/>
                <w:szCs w:val="22"/>
                <w:lang w:val="ru-RU"/>
              </w:rPr>
              <w:t>___</w:t>
            </w:r>
            <w:r w:rsidRPr="0017604B">
              <w:rPr>
                <w:rFonts w:ascii="Times New Roman" w:hAnsi="Times New Roman" w:cs="Times New Roman"/>
                <w:sz w:val="22"/>
                <w:szCs w:val="22"/>
                <w:lang w:val="ru-RU"/>
              </w:rPr>
              <w:t>__________________</w:t>
            </w:r>
            <w:permEnd w:id="2008377774"/>
            <w:r w:rsidRPr="0017604B">
              <w:rPr>
                <w:rFonts w:ascii="Times New Roman" w:hAnsi="Times New Roman" w:cs="Times New Roman"/>
                <w:sz w:val="22"/>
                <w:szCs w:val="22"/>
                <w:lang w:val="ru-RU"/>
              </w:rPr>
              <w:t xml:space="preserve"> действующего на основании</w:t>
            </w:r>
            <w:r w:rsidR="00D057E1" w:rsidRPr="0017604B">
              <w:rPr>
                <w:rFonts w:ascii="Times New Roman" w:hAnsi="Times New Roman" w:cs="Times New Roman"/>
                <w:sz w:val="22"/>
                <w:szCs w:val="22"/>
                <w:lang w:val="ru-RU"/>
              </w:rPr>
              <w:t xml:space="preserve"> доверенности от </w:t>
            </w:r>
            <w:permStart w:id="797194481" w:edGrp="everyone"/>
            <w:r w:rsidR="00FE477E" w:rsidRPr="0017604B">
              <w:rPr>
                <w:rFonts w:ascii="Times New Roman" w:hAnsi="Times New Roman" w:cs="Times New Roman"/>
                <w:sz w:val="22"/>
                <w:szCs w:val="22"/>
                <w:lang w:val="ru-RU"/>
              </w:rPr>
              <w:t> _____________</w:t>
            </w:r>
            <w:permEnd w:id="797194481"/>
            <w:r w:rsidR="00FE477E" w:rsidRPr="0017604B">
              <w:rPr>
                <w:rFonts w:ascii="Times New Roman" w:hAnsi="Times New Roman" w:cs="Times New Roman"/>
                <w:sz w:val="22"/>
                <w:szCs w:val="22"/>
                <w:lang w:val="ru-RU"/>
              </w:rPr>
              <w:t xml:space="preserve"> </w:t>
            </w:r>
            <w:r w:rsidR="00C80E77" w:rsidRPr="0017604B">
              <w:rPr>
                <w:rFonts w:ascii="Times New Roman" w:hAnsi="Times New Roman" w:cs="Times New Roman"/>
                <w:sz w:val="22"/>
                <w:szCs w:val="22"/>
                <w:lang w:val="ru-RU"/>
              </w:rPr>
              <w:t>№ </w:t>
            </w:r>
            <w:permStart w:id="1435113758" w:edGrp="everyone"/>
            <w:r w:rsidR="00D057E1" w:rsidRPr="0017604B">
              <w:rPr>
                <w:rFonts w:ascii="Times New Roman" w:hAnsi="Times New Roman" w:cs="Times New Roman"/>
                <w:sz w:val="22"/>
                <w:szCs w:val="22"/>
                <w:lang w:val="ru-RU"/>
              </w:rPr>
              <w:t> ______________</w:t>
            </w:r>
            <w:permEnd w:id="1435113758"/>
            <w:r w:rsidR="00D057E1" w:rsidRPr="0017604B">
              <w:rPr>
                <w:rFonts w:ascii="Times New Roman" w:hAnsi="Times New Roman" w:cs="Times New Roman"/>
                <w:sz w:val="22"/>
                <w:szCs w:val="22"/>
                <w:lang w:val="ru-RU"/>
              </w:rPr>
              <w:t>, с</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другой стороны, </w:t>
            </w:r>
          </w:p>
          <w:p w:rsidR="0082212D" w:rsidRPr="0017604B" w:rsidRDefault="0082212D" w:rsidP="00FE477E">
            <w:pPr>
              <w:pStyle w:val="a0"/>
              <w:suppressLineNumbers/>
              <w:rPr>
                <w:rFonts w:ascii="Times New Roman" w:hAnsi="Times New Roman" w:cs="Times New Roman"/>
                <w:b/>
                <w:sz w:val="22"/>
                <w:szCs w:val="22"/>
                <w:lang w:val="ru-RU"/>
              </w:rPr>
            </w:pPr>
            <w:r w:rsidRPr="0017604B">
              <w:rPr>
                <w:rFonts w:ascii="Times New Roman" w:hAnsi="Times New Roman" w:cs="Times New Roman"/>
                <w:sz w:val="22"/>
                <w:szCs w:val="22"/>
                <w:lang w:val="ru-RU"/>
              </w:rPr>
              <w:t>далее совместно именуемые «Стороны», заключили настоящий догово</w:t>
            </w:r>
            <w:bookmarkStart w:id="0" w:name="_GoBack"/>
            <w:bookmarkEnd w:id="0"/>
            <w:r w:rsidRPr="0017604B">
              <w:rPr>
                <w:rFonts w:ascii="Times New Roman" w:hAnsi="Times New Roman" w:cs="Times New Roman"/>
                <w:sz w:val="22"/>
                <w:szCs w:val="22"/>
                <w:lang w:val="ru-RU"/>
              </w:rPr>
              <w:t>р</w:t>
            </w:r>
            <w:r w:rsidR="00141CA8" w:rsidRPr="0017604B">
              <w:rPr>
                <w:rFonts w:ascii="Times New Roman" w:hAnsi="Times New Roman" w:cs="Times New Roman"/>
                <w:sz w:val="22"/>
                <w:szCs w:val="22"/>
                <w:lang w:val="ru-RU"/>
              </w:rPr>
              <w:t xml:space="preserve"> (далее –Договор)</w:t>
            </w:r>
            <w:r w:rsidRPr="0017604B">
              <w:rPr>
                <w:rFonts w:ascii="Times New Roman" w:hAnsi="Times New Roman" w:cs="Times New Roman"/>
                <w:sz w:val="22"/>
                <w:szCs w:val="22"/>
                <w:lang w:val="ru-RU"/>
              </w:rPr>
              <w:t xml:space="preserve"> о нижеследующем</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bCs/>
                <w:sz w:val="22"/>
                <w:szCs w:val="22"/>
                <w:lang w:val="ru-RU"/>
              </w:rPr>
              <w:t>1. ПРЕДМЕТ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1.1. </w:t>
            </w:r>
            <w:r w:rsidRPr="0017604B">
              <w:rPr>
                <w:rFonts w:ascii="Times New Roman" w:hAnsi="Times New Roman" w:cs="Times New Roman"/>
                <w:sz w:val="22"/>
                <w:szCs w:val="22"/>
                <w:lang w:val="ru-RU"/>
              </w:rPr>
              <w:t xml:space="preserve">Производитель обязуется в порядке и на условиях настоящего </w:t>
            </w:r>
            <w:r w:rsidR="00141CA8" w:rsidRPr="0017604B">
              <w:rPr>
                <w:rFonts w:ascii="Times New Roman" w:hAnsi="Times New Roman" w:cs="Times New Roman"/>
                <w:sz w:val="22"/>
                <w:szCs w:val="22"/>
                <w:lang w:val="ru-RU"/>
              </w:rPr>
              <w:t>Договор</w:t>
            </w:r>
            <w:r w:rsidRPr="0017604B">
              <w:rPr>
                <w:rFonts w:ascii="Times New Roman" w:hAnsi="Times New Roman" w:cs="Times New Roman"/>
                <w:sz w:val="22"/>
                <w:szCs w:val="22"/>
                <w:lang w:val="ru-RU"/>
              </w:rPr>
              <w:t xml:space="preserve">а передать в собственность Заготовителя, а Заготовитель - принимать и оплачивать передаваемые ему в рамках настоящего </w:t>
            </w:r>
            <w:r w:rsidR="00141CA8" w:rsidRPr="0017604B">
              <w:rPr>
                <w:rFonts w:ascii="Times New Roman" w:hAnsi="Times New Roman" w:cs="Times New Roman"/>
                <w:sz w:val="22"/>
                <w:szCs w:val="22"/>
                <w:lang w:val="ru-RU"/>
              </w:rPr>
              <w:t>Договор</w:t>
            </w:r>
            <w:r w:rsidRPr="0017604B">
              <w:rPr>
                <w:rFonts w:ascii="Times New Roman" w:hAnsi="Times New Roman" w:cs="Times New Roman"/>
                <w:sz w:val="22"/>
                <w:szCs w:val="22"/>
                <w:lang w:val="ru-RU"/>
              </w:rPr>
              <w:t xml:space="preserve">а сельскохозяйственные товары, выращенные Производителем. Передача товара осуществляется отдельными партиями в течение срока действия настоящего </w:t>
            </w:r>
            <w:r w:rsidR="00141CA8" w:rsidRPr="0017604B">
              <w:rPr>
                <w:rFonts w:ascii="Times New Roman" w:hAnsi="Times New Roman" w:cs="Times New Roman"/>
                <w:sz w:val="22"/>
                <w:szCs w:val="22"/>
                <w:lang w:val="ru-RU"/>
              </w:rPr>
              <w:t>Договор</w:t>
            </w:r>
            <w:r w:rsidRPr="0017604B">
              <w:rPr>
                <w:rFonts w:ascii="Times New Roman" w:hAnsi="Times New Roman" w:cs="Times New Roman"/>
                <w:sz w:val="22"/>
                <w:szCs w:val="22"/>
                <w:lang w:val="ru-RU"/>
              </w:rPr>
              <w:t xml:space="preserve">а на основании заказов Заготовителя, составленных и направленных в соответствии с положениями раздела 3 настоящего Договора. Наименование, количество, порядок передачи сельскохозяйственных товаров определены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 xml:space="preserve">1 (далее — Товар).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1.2.</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Производитель гарантирует, что передаваемые Товары не заложены, не арестованы, не обременены иным образом и принадлежит Производителю на праве собственности. Производитель обязуется до передачи Заготовителю Товара представить соответствующие документы, подтверждающие отсутствие притязаний третьих лиц.</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suppressLineNumbers/>
              <w:jc w:val="both"/>
              <w:rPr>
                <w:rFonts w:ascii="Times New Roman" w:hAnsi="Times New Roman" w:cs="Times New Roman"/>
                <w:sz w:val="22"/>
                <w:szCs w:val="22"/>
                <w:lang w:val="ru-RU"/>
              </w:rPr>
            </w:pPr>
            <w:r w:rsidRPr="0017604B">
              <w:rPr>
                <w:rFonts w:ascii="Times New Roman" w:hAnsi="Times New Roman" w:cs="Times New Roman"/>
                <w:b/>
                <w:bCs/>
                <w:sz w:val="22"/>
                <w:szCs w:val="22"/>
                <w:lang w:val="ru-RU"/>
              </w:rPr>
              <w:t>1.3.</w:t>
            </w:r>
            <w:r w:rsidRPr="0017604B">
              <w:rPr>
                <w:rFonts w:ascii="Times New Roman" w:hAnsi="Times New Roman" w:cs="Times New Roman"/>
                <w:sz w:val="22"/>
                <w:szCs w:val="22"/>
                <w:lang w:val="ru-RU"/>
              </w:rPr>
              <w:t xml:space="preserve"> Производитель гарантирует законность происхождения </w:t>
            </w:r>
            <w:r w:rsidR="00141CA8" w:rsidRPr="0017604B">
              <w:rPr>
                <w:rFonts w:ascii="Times New Roman" w:hAnsi="Times New Roman" w:cs="Times New Roman"/>
                <w:sz w:val="22"/>
                <w:szCs w:val="22"/>
                <w:lang w:val="ru-RU"/>
              </w:rPr>
              <w:t>Товар</w:t>
            </w:r>
            <w:r w:rsidRPr="0017604B">
              <w:rPr>
                <w:rFonts w:ascii="Times New Roman" w:hAnsi="Times New Roman" w:cs="Times New Roman"/>
                <w:sz w:val="22"/>
                <w:szCs w:val="22"/>
                <w:lang w:val="ru-RU"/>
              </w:rPr>
              <w:t xml:space="preserve">а, правомерность использования на Товаре товарного знака. Производитель гарантирует, что Товар, упаковка Товара, которая включает, в частности, обертку, вкладыш, иные материалы, сопутствующие потребительской упаковке Товара, не содержит текстовую и (или) графическую информацию, побуждающую к совершению противоправных действий, причинению вреда жизни и (или) здоровью, призывы к насилию и жестокости, призывы к совершению экстремистских действий, разжиганию расовой, национальной или религиозной розни, пропаганду нацистской атрибутики, а также информацию с использованием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bCs/>
                <w:sz w:val="22"/>
                <w:szCs w:val="22"/>
                <w:lang w:val="ru-RU"/>
              </w:rPr>
              <w:t>2. КАЧЕСТВО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2.1.</w:t>
            </w:r>
            <w:r w:rsidRPr="0017604B">
              <w:rPr>
                <w:rFonts w:ascii="Times New Roman" w:hAnsi="Times New Roman" w:cs="Times New Roman"/>
                <w:sz w:val="22"/>
                <w:szCs w:val="22"/>
                <w:lang w:val="ru-RU"/>
              </w:rPr>
              <w:t xml:space="preserve"> Качество передаваемого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w:t>
            </w:r>
          </w:p>
          <w:p w:rsidR="00346780" w:rsidRPr="0017604B" w:rsidRDefault="002C161B"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Качественные характеристики </w:t>
            </w:r>
            <w:r w:rsidR="00346780" w:rsidRPr="0017604B">
              <w:rPr>
                <w:rFonts w:ascii="Times New Roman" w:hAnsi="Times New Roman" w:cs="Times New Roman"/>
                <w:sz w:val="22"/>
                <w:szCs w:val="22"/>
                <w:lang w:val="ru-RU"/>
              </w:rPr>
              <w:t xml:space="preserve">Товара </w:t>
            </w:r>
            <w:r w:rsidRPr="0017604B">
              <w:rPr>
                <w:rFonts w:ascii="Times New Roman" w:hAnsi="Times New Roman" w:cs="Times New Roman"/>
                <w:sz w:val="22"/>
                <w:szCs w:val="22"/>
                <w:lang w:val="ru-RU"/>
              </w:rPr>
              <w:t xml:space="preserve">также должны </w:t>
            </w:r>
            <w:r w:rsidR="00346780" w:rsidRPr="0017604B">
              <w:rPr>
                <w:rFonts w:ascii="Times New Roman" w:hAnsi="Times New Roman" w:cs="Times New Roman"/>
                <w:sz w:val="22"/>
                <w:szCs w:val="22"/>
                <w:lang w:val="ru-RU"/>
              </w:rPr>
              <w:t xml:space="preserve">соответствовать Стандартам качества </w:t>
            </w:r>
            <w:r w:rsidR="00B41C54" w:rsidRPr="0017604B">
              <w:rPr>
                <w:rFonts w:ascii="Times New Roman" w:hAnsi="Times New Roman" w:cs="Times New Roman"/>
                <w:sz w:val="22"/>
                <w:szCs w:val="22"/>
                <w:lang w:val="ru-RU"/>
              </w:rPr>
              <w:t xml:space="preserve">продукции </w:t>
            </w:r>
            <w:r w:rsidRPr="0017604B">
              <w:rPr>
                <w:rFonts w:ascii="Times New Roman" w:hAnsi="Times New Roman" w:cs="Times New Roman"/>
                <w:sz w:val="22"/>
                <w:szCs w:val="22"/>
                <w:lang w:val="ru-RU"/>
              </w:rPr>
              <w:t>ФРОВ</w:t>
            </w:r>
            <w:r w:rsidR="00346780" w:rsidRPr="0017604B">
              <w:rPr>
                <w:rFonts w:ascii="Times New Roman" w:hAnsi="Times New Roman" w:cs="Times New Roman"/>
                <w:sz w:val="22"/>
                <w:szCs w:val="22"/>
                <w:lang w:val="ru-RU"/>
              </w:rPr>
              <w:t xml:space="preserve">, </w:t>
            </w:r>
            <w:r w:rsidR="00346780" w:rsidRPr="0017604B">
              <w:rPr>
                <w:rFonts w:ascii="Times New Roman" w:hAnsi="Times New Roman" w:cs="Times New Roman"/>
                <w:spacing w:val="-2"/>
                <w:sz w:val="22"/>
                <w:szCs w:val="22"/>
                <w:lang w:val="ru-RU"/>
              </w:rPr>
              <w:t xml:space="preserve">размещенным на сайте Заготовителя по адресу: </w:t>
            </w:r>
            <w:hyperlink r:id="rId7" w:history="1">
              <w:r w:rsidR="00346780" w:rsidRPr="0017604B">
                <w:rPr>
                  <w:rStyle w:val="a4"/>
                  <w:rFonts w:ascii="Times New Roman" w:hAnsi="Times New Roman" w:cs="Times New Roman"/>
                  <w:spacing w:val="-2"/>
                  <w:sz w:val="22"/>
                  <w:szCs w:val="22"/>
                </w:rPr>
                <w:t>http</w:t>
              </w:r>
              <w:r w:rsidR="00346780" w:rsidRPr="00546419">
                <w:rPr>
                  <w:rStyle w:val="a4"/>
                  <w:rFonts w:ascii="Times New Roman" w:hAnsi="Times New Roman" w:cs="Times New Roman"/>
                  <w:spacing w:val="-2"/>
                  <w:sz w:val="22"/>
                  <w:szCs w:val="22"/>
                  <w:lang w:val="ru-RU"/>
                </w:rPr>
                <w:t>://</w:t>
              </w:r>
              <w:r w:rsidR="00346780" w:rsidRPr="0017604B">
                <w:rPr>
                  <w:rStyle w:val="a4"/>
                  <w:rFonts w:ascii="Times New Roman" w:hAnsi="Times New Roman" w:cs="Times New Roman"/>
                  <w:spacing w:val="-2"/>
                  <w:sz w:val="22"/>
                  <w:szCs w:val="22"/>
                </w:rPr>
                <w:t>magnit</w:t>
              </w:r>
              <w:r w:rsidR="00346780" w:rsidRPr="00546419">
                <w:rPr>
                  <w:rStyle w:val="a4"/>
                  <w:rFonts w:ascii="Times New Roman" w:hAnsi="Times New Roman" w:cs="Times New Roman"/>
                  <w:spacing w:val="-2"/>
                  <w:sz w:val="22"/>
                  <w:szCs w:val="22"/>
                  <w:lang w:val="ru-RU"/>
                </w:rPr>
                <w:t>-</w:t>
              </w:r>
              <w:r w:rsidR="00346780" w:rsidRPr="0017604B">
                <w:rPr>
                  <w:rStyle w:val="a4"/>
                  <w:rFonts w:ascii="Times New Roman" w:hAnsi="Times New Roman" w:cs="Times New Roman"/>
                  <w:spacing w:val="-2"/>
                  <w:sz w:val="22"/>
                  <w:szCs w:val="22"/>
                </w:rPr>
                <w:t>info</w:t>
              </w:r>
              <w:r w:rsidR="00346780" w:rsidRPr="00546419">
                <w:rPr>
                  <w:rStyle w:val="a4"/>
                  <w:rFonts w:ascii="Times New Roman" w:hAnsi="Times New Roman" w:cs="Times New Roman"/>
                  <w:spacing w:val="-2"/>
                  <w:sz w:val="22"/>
                  <w:szCs w:val="22"/>
                  <w:lang w:val="ru-RU"/>
                </w:rPr>
                <w:t>.</w:t>
              </w:r>
              <w:r w:rsidR="00346780" w:rsidRPr="0017604B">
                <w:rPr>
                  <w:rStyle w:val="a4"/>
                  <w:rFonts w:ascii="Times New Roman" w:hAnsi="Times New Roman" w:cs="Times New Roman"/>
                  <w:spacing w:val="-2"/>
                  <w:sz w:val="22"/>
                  <w:szCs w:val="22"/>
                </w:rPr>
                <w:t>ru</w:t>
              </w:r>
              <w:r w:rsidR="00346780" w:rsidRPr="00546419">
                <w:rPr>
                  <w:rStyle w:val="a4"/>
                  <w:rFonts w:ascii="Times New Roman" w:hAnsi="Times New Roman" w:cs="Times New Roman"/>
                  <w:spacing w:val="-2"/>
                  <w:sz w:val="22"/>
                  <w:szCs w:val="22"/>
                  <w:lang w:val="ru-RU"/>
                </w:rPr>
                <w:t>/38</w:t>
              </w:r>
              <w:r w:rsidR="00346780" w:rsidRPr="0017604B">
                <w:rPr>
                  <w:rStyle w:val="a4"/>
                  <w:rFonts w:ascii="Times New Roman" w:hAnsi="Times New Roman" w:cs="Times New Roman"/>
                  <w:spacing w:val="-2"/>
                  <w:sz w:val="22"/>
                  <w:szCs w:val="22"/>
                </w:rPr>
                <w:t>d</w:t>
              </w:r>
              <w:r w:rsidR="00346780" w:rsidRPr="00546419">
                <w:rPr>
                  <w:rStyle w:val="a4"/>
                  <w:rFonts w:ascii="Times New Roman" w:hAnsi="Times New Roman" w:cs="Times New Roman"/>
                  <w:spacing w:val="-2"/>
                  <w:sz w:val="22"/>
                  <w:szCs w:val="22"/>
                  <w:lang w:val="ru-RU"/>
                </w:rPr>
                <w:t>0</w:t>
              </w:r>
              <w:r w:rsidR="00346780" w:rsidRPr="0017604B">
                <w:rPr>
                  <w:rStyle w:val="a4"/>
                  <w:rFonts w:ascii="Times New Roman" w:hAnsi="Times New Roman" w:cs="Times New Roman"/>
                  <w:spacing w:val="-2"/>
                  <w:sz w:val="22"/>
                  <w:szCs w:val="22"/>
                </w:rPr>
                <w:t>f</w:t>
              </w:r>
              <w:r w:rsidR="00346780" w:rsidRPr="00546419">
                <w:rPr>
                  <w:rStyle w:val="a4"/>
                  <w:rFonts w:ascii="Times New Roman" w:hAnsi="Times New Roman" w:cs="Times New Roman"/>
                  <w:spacing w:val="-2"/>
                  <w:sz w:val="22"/>
                  <w:szCs w:val="22"/>
                  <w:lang w:val="ru-RU"/>
                </w:rPr>
                <w:t>91</w:t>
              </w:r>
              <w:r w:rsidR="00346780" w:rsidRPr="0017604B">
                <w:rPr>
                  <w:rStyle w:val="a4"/>
                  <w:rFonts w:ascii="Times New Roman" w:hAnsi="Times New Roman" w:cs="Times New Roman"/>
                  <w:spacing w:val="-2"/>
                  <w:sz w:val="22"/>
                  <w:szCs w:val="22"/>
                </w:rPr>
                <w:t>a</w:t>
              </w:r>
              <w:r w:rsidR="00346780" w:rsidRPr="00546419">
                <w:rPr>
                  <w:rStyle w:val="a4"/>
                  <w:rFonts w:ascii="Times New Roman" w:hAnsi="Times New Roman" w:cs="Times New Roman"/>
                  <w:spacing w:val="-2"/>
                  <w:sz w:val="22"/>
                  <w:szCs w:val="22"/>
                  <w:lang w:val="ru-RU"/>
                </w:rPr>
                <w:t>99</w:t>
              </w:r>
              <w:r w:rsidR="00346780" w:rsidRPr="0017604B">
                <w:rPr>
                  <w:rStyle w:val="a4"/>
                  <w:rFonts w:ascii="Times New Roman" w:hAnsi="Times New Roman" w:cs="Times New Roman"/>
                  <w:spacing w:val="-2"/>
                  <w:sz w:val="22"/>
                  <w:szCs w:val="22"/>
                </w:rPr>
                <w:t>c</w:t>
              </w:r>
              <w:r w:rsidR="00346780" w:rsidRPr="00546419">
                <w:rPr>
                  <w:rStyle w:val="a4"/>
                  <w:rFonts w:ascii="Times New Roman" w:hAnsi="Times New Roman" w:cs="Times New Roman"/>
                  <w:spacing w:val="-2"/>
                  <w:sz w:val="22"/>
                  <w:szCs w:val="22"/>
                  <w:lang w:val="ru-RU"/>
                </w:rPr>
                <w:t>57</w:t>
              </w:r>
              <w:r w:rsidR="00346780" w:rsidRPr="0017604B">
                <w:rPr>
                  <w:rStyle w:val="a4"/>
                  <w:rFonts w:ascii="Times New Roman" w:hAnsi="Times New Roman" w:cs="Times New Roman"/>
                  <w:spacing w:val="-2"/>
                  <w:sz w:val="22"/>
                  <w:szCs w:val="22"/>
                </w:rPr>
                <w:t>d</w:t>
              </w:r>
              <w:r w:rsidR="00346780" w:rsidRPr="00546419">
                <w:rPr>
                  <w:rStyle w:val="a4"/>
                  <w:rFonts w:ascii="Times New Roman" w:hAnsi="Times New Roman" w:cs="Times New Roman"/>
                  <w:spacing w:val="-2"/>
                  <w:sz w:val="22"/>
                  <w:szCs w:val="22"/>
                  <w:lang w:val="ru-RU"/>
                </w:rPr>
                <w:t>189416439</w:t>
              </w:r>
              <w:r w:rsidR="00346780" w:rsidRPr="0017604B">
                <w:rPr>
                  <w:rStyle w:val="a4"/>
                  <w:rFonts w:ascii="Times New Roman" w:hAnsi="Times New Roman" w:cs="Times New Roman"/>
                  <w:spacing w:val="-2"/>
                  <w:sz w:val="22"/>
                  <w:szCs w:val="22"/>
                </w:rPr>
                <w:t>ce</w:t>
              </w:r>
              <w:r w:rsidR="00346780" w:rsidRPr="00546419">
                <w:rPr>
                  <w:rStyle w:val="a4"/>
                  <w:rFonts w:ascii="Times New Roman" w:hAnsi="Times New Roman" w:cs="Times New Roman"/>
                  <w:spacing w:val="-2"/>
                  <w:sz w:val="22"/>
                  <w:szCs w:val="22"/>
                  <w:lang w:val="ru-RU"/>
                </w:rPr>
                <w:t>377</w:t>
              </w:r>
              <w:r w:rsidR="00346780" w:rsidRPr="0017604B">
                <w:rPr>
                  <w:rStyle w:val="a4"/>
                  <w:rFonts w:ascii="Times New Roman" w:hAnsi="Times New Roman" w:cs="Times New Roman"/>
                  <w:spacing w:val="-2"/>
                  <w:sz w:val="22"/>
                  <w:szCs w:val="22"/>
                </w:rPr>
                <w:t>ccdcd</w:t>
              </w:r>
              <w:r w:rsidR="00346780" w:rsidRPr="00546419">
                <w:rPr>
                  <w:rStyle w:val="a4"/>
                  <w:rFonts w:ascii="Times New Roman" w:hAnsi="Times New Roman" w:cs="Times New Roman"/>
                  <w:spacing w:val="-2"/>
                  <w:sz w:val="22"/>
                  <w:szCs w:val="22"/>
                  <w:lang w:val="ru-RU"/>
                </w:rPr>
                <w:t>92639</w:t>
              </w:r>
              <w:r w:rsidR="00346780" w:rsidRPr="0017604B">
                <w:rPr>
                  <w:rStyle w:val="a4"/>
                  <w:rFonts w:ascii="Times New Roman" w:hAnsi="Times New Roman" w:cs="Times New Roman"/>
                  <w:spacing w:val="-2"/>
                  <w:sz w:val="22"/>
                  <w:szCs w:val="22"/>
                </w:rPr>
                <w:t>d</w:t>
              </w:r>
              <w:r w:rsidR="00346780" w:rsidRPr="00546419">
                <w:rPr>
                  <w:rStyle w:val="a4"/>
                  <w:rFonts w:ascii="Times New Roman" w:hAnsi="Times New Roman" w:cs="Times New Roman"/>
                  <w:spacing w:val="-2"/>
                  <w:sz w:val="22"/>
                  <w:szCs w:val="22"/>
                  <w:lang w:val="ru-RU"/>
                </w:rPr>
                <w:t>0</w:t>
              </w:r>
            </w:hyperlink>
            <w:r w:rsidR="00346780" w:rsidRPr="0017604B">
              <w:rPr>
                <w:rFonts w:ascii="Times New Roman" w:hAnsi="Times New Roman" w:cs="Times New Roman"/>
                <w:sz w:val="22"/>
                <w:szCs w:val="22"/>
                <w:lang w:val="ru-RU"/>
              </w:rPr>
              <w:t xml:space="preserve"> (далее — Стандарты качества)</w:t>
            </w:r>
            <w:r w:rsidRPr="0017604B">
              <w:rPr>
                <w:rFonts w:ascii="Times New Roman" w:hAnsi="Times New Roman" w:cs="Times New Roman"/>
                <w:sz w:val="22"/>
                <w:szCs w:val="22"/>
                <w:lang w:val="ru-RU"/>
              </w:rPr>
              <w:t xml:space="preserve">, и иным требованиям Договора, в том числе, указанным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8 минимальным срокам годности.</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Производитель обязуется регулярно отслеживать изменения на указанном информационном ресурсе. Риски, связанные с ненадлежащим контролем сведений на указанном сайте, лежат на Производителе.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2.2.</w:t>
            </w:r>
            <w:r w:rsidR="002C161B" w:rsidRPr="0017604B">
              <w:rPr>
                <w:rFonts w:ascii="Times New Roman" w:hAnsi="Times New Roman" w:cs="Times New Roman"/>
                <w:b/>
                <w:bCs/>
                <w:sz w:val="22"/>
                <w:szCs w:val="22"/>
                <w:lang w:val="ru-RU"/>
              </w:rPr>
              <w:t> </w:t>
            </w:r>
            <w:r w:rsidRPr="0017604B">
              <w:rPr>
                <w:rFonts w:ascii="Times New Roman" w:hAnsi="Times New Roman" w:cs="Times New Roman"/>
                <w:sz w:val="22"/>
                <w:szCs w:val="22"/>
                <w:lang w:val="ru-RU"/>
              </w:rPr>
              <w:t>Производитель обязуется предоставить полный комплект предусмотренных законодательством РФ товаросопроводительных документов, подтверждающих надлежащее качество и безопасность передаваемых Товаров, которые должны быть переданы Заготовителю одновременно с передачей</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накладной / УПД (универсального передаточного документа) / товарно-транспортной накладной (в случае необходимости оформления таковой) /иных товаросопроводительных документов на партию Товара, являющихся обязательными в соответствии с действующим законодательством.</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Дополнительные требования к документации на отдельные виды Товара могут быть предусмотрены в соответствующем Приложении, являющемся неотъемлемой частью настоящего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Под УПД для целей исполнения настоящего Договора следует понимать Универсальный передаточный документ, являющийся первичным учетным документом, по форме и содержанию соответствующий </w:t>
            </w:r>
            <w:r w:rsidRPr="0017604B">
              <w:rPr>
                <w:rFonts w:ascii="Times New Roman" w:hAnsi="Times New Roman" w:cs="Times New Roman"/>
                <w:sz w:val="22"/>
                <w:szCs w:val="22"/>
                <w:lang w:val="ru-RU"/>
              </w:rPr>
              <w:lastRenderedPageBreak/>
              <w:t>требованиям законодательства о бухгалтерском учете и о налогах и сборах.</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lastRenderedPageBreak/>
              <w:t>2.3.</w:t>
            </w:r>
            <w:r w:rsidRPr="0017604B">
              <w:rPr>
                <w:rFonts w:ascii="Times New Roman" w:hAnsi="Times New Roman" w:cs="Times New Roman"/>
                <w:sz w:val="22"/>
                <w:szCs w:val="22"/>
                <w:lang w:val="ru-RU"/>
              </w:rPr>
              <w:t xml:space="preserve"> В отношении отдельных видов Товара Сторонами могут быть дополнительно согласованы специальные характеристики, параметры, указываемые в соответствующем Приложении к настоящему Договору. В этом случае Производитель обязан передать Товар, соответствующий таким требованиям.</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2C161B" w:rsidRPr="0017604B" w:rsidRDefault="00346780" w:rsidP="0017604B">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2.4.</w:t>
            </w:r>
            <w:r w:rsidR="002C161B" w:rsidRPr="0017604B">
              <w:rPr>
                <w:rFonts w:ascii="Times New Roman" w:hAnsi="Times New Roman" w:cs="Times New Roman"/>
                <w:sz w:val="22"/>
                <w:szCs w:val="22"/>
                <w:lang w:val="ru-RU"/>
              </w:rPr>
              <w:t xml:space="preserve"> Товар, на который устанавливается срок годности, Производитель обязан передать Заготовителю с таким условием, чтобы на дату получения </w:t>
            </w:r>
            <w:r w:rsidR="00141CA8" w:rsidRPr="0017604B">
              <w:rPr>
                <w:rFonts w:ascii="Times New Roman" w:hAnsi="Times New Roman" w:cs="Times New Roman"/>
                <w:sz w:val="22"/>
                <w:szCs w:val="22"/>
                <w:lang w:val="ru-RU"/>
              </w:rPr>
              <w:t>Товар</w:t>
            </w:r>
            <w:r w:rsidR="002C161B" w:rsidRPr="0017604B">
              <w:rPr>
                <w:rFonts w:ascii="Times New Roman" w:hAnsi="Times New Roman" w:cs="Times New Roman"/>
                <w:sz w:val="22"/>
                <w:szCs w:val="22"/>
                <w:lang w:val="ru-RU"/>
              </w:rPr>
              <w:t xml:space="preserve">а Заготовителем остаточный срок годности соответствовал требованиям, указанным в Приложении </w:t>
            </w:r>
            <w:r w:rsidR="00C80E77" w:rsidRPr="0017604B">
              <w:rPr>
                <w:rFonts w:ascii="Times New Roman" w:hAnsi="Times New Roman" w:cs="Times New Roman"/>
                <w:sz w:val="22"/>
                <w:szCs w:val="22"/>
                <w:lang w:val="ru-RU"/>
              </w:rPr>
              <w:t>№ </w:t>
            </w:r>
            <w:r w:rsidR="002C161B" w:rsidRPr="0017604B">
              <w:rPr>
                <w:rFonts w:ascii="Times New Roman" w:hAnsi="Times New Roman" w:cs="Times New Roman"/>
                <w:sz w:val="22"/>
                <w:szCs w:val="22"/>
                <w:lang w:val="ru-RU"/>
              </w:rPr>
              <w:t>8 к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2.5.</w:t>
            </w:r>
            <w:r w:rsidRPr="0017604B">
              <w:rPr>
                <w:rFonts w:ascii="Times New Roman" w:hAnsi="Times New Roman" w:cs="Times New Roman"/>
                <w:sz w:val="22"/>
                <w:szCs w:val="22"/>
                <w:lang w:val="ru-RU"/>
              </w:rPr>
              <w:t xml:space="preserve"> При передаче Заготовителю Товара, в отношении которого действующим законодательством РФ и (или) Стандартами качества установлены определенный температурный режим хранения и транспортировки, Производитель обязан обеспечить соответствие Товара на момент передачи Заготовителю вышеуказанным нормам.</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Заготовитель вправе производить выборочную проверку соблюдения норм транспортировки и хранения, путем измерения температуры внутри упаковки Товара, а также под тентом транспортного средства, при приемке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2.6.</w:t>
            </w:r>
            <w:r w:rsidRPr="0017604B">
              <w:rPr>
                <w:rFonts w:ascii="Times New Roman" w:hAnsi="Times New Roman" w:cs="Times New Roman"/>
                <w:sz w:val="22"/>
                <w:szCs w:val="22"/>
                <w:lang w:val="ru-RU"/>
              </w:rPr>
              <w:t xml:space="preserve"> Заготовитель вправе контролировать качество передаваемого Товара, в том числе путем проведения экспертизы качества в аккредитованных государственными органами для проведения соответствующего вида исследования лабораториях, по своему выбору. Заготовитель самостоятельно производит отбор образцов для исследования и передает их в лабораторию для проведения экспертизы. Результаты экспертизы являются достоверными в отношении всей партии Товара с датой передачи, аналогичной дате передачи проверенного образца. Стороны, безусловно, подтверждают, что результаты экспертизы, проведенной в порядке, предусмотренном настоящим пунктом, являются окончательными и не подлежат пересмотру, в том числе в случае возникновения судебного спора.</w:t>
            </w:r>
            <w:r w:rsidR="00FE477E" w:rsidRPr="0017604B">
              <w:rPr>
                <w:rFonts w:ascii="Times New Roman" w:hAnsi="Times New Roman" w:cs="Times New Roman"/>
                <w:sz w:val="22"/>
                <w:szCs w:val="22"/>
                <w:lang w:val="ru-RU"/>
              </w:rPr>
              <w:t xml:space="preserve">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2.7.</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Производитель оплачивает или в последующем компенсирует расходы Заготовителя на проведение экспертизы в случаях, когда ее проведение вызвано необходимостью проверки документально подтвержденных сведений о ненадлежащем качестве Товара, полученных Заготовителем от потребителей, государственных органов, общественных объединений по защите прав потребителей; выявленных при приемке Товара, а также во всех иных случаях, когда заключением экспертизы подтверждается ненадлежащее качество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2.8.</w:t>
            </w:r>
            <w:r w:rsidRPr="0017604B">
              <w:rPr>
                <w:rFonts w:ascii="Times New Roman" w:hAnsi="Times New Roman" w:cs="Times New Roman"/>
                <w:sz w:val="22"/>
                <w:szCs w:val="22"/>
                <w:lang w:val="ru-RU"/>
              </w:rPr>
              <w:t xml:space="preserve"> В вышеуказанных случаях Производитель обязуется оплатить стоимость экспертизы в течение 5 дней с даты выставления счета и предоставления Заготовителем необходимых подтверждающих документов (жалоба потребителя, протокол или постановление гос. органа об административном правонарушении, судебный акт, акт проверки общественной организации, акт о выявленных недостатках, составленный Заготовителем и т.п.)</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bCs/>
                <w:sz w:val="22"/>
                <w:szCs w:val="22"/>
                <w:lang w:val="ru-RU"/>
              </w:rPr>
              <w:t>3. ПОРЯДОК</w:t>
            </w:r>
            <w:r w:rsidR="00FE477E" w:rsidRPr="0017604B">
              <w:rPr>
                <w:rFonts w:ascii="Times New Roman" w:hAnsi="Times New Roman" w:cs="Times New Roman"/>
                <w:b/>
                <w:bCs/>
                <w:sz w:val="22"/>
                <w:szCs w:val="22"/>
                <w:lang w:val="ru-RU"/>
              </w:rPr>
              <w:t xml:space="preserve"> </w:t>
            </w:r>
            <w:r w:rsidRPr="0017604B">
              <w:rPr>
                <w:rFonts w:ascii="Times New Roman" w:hAnsi="Times New Roman" w:cs="Times New Roman"/>
                <w:b/>
                <w:bCs/>
                <w:sz w:val="22"/>
                <w:szCs w:val="22"/>
                <w:lang w:val="ru-RU"/>
              </w:rPr>
              <w:t>ЗАКАЗА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3.1.</w:t>
            </w:r>
            <w:r w:rsidRPr="0017604B">
              <w:rPr>
                <w:rFonts w:ascii="Times New Roman" w:hAnsi="Times New Roman" w:cs="Times New Roman"/>
                <w:sz w:val="22"/>
                <w:szCs w:val="22"/>
                <w:lang w:val="ru-RU"/>
              </w:rPr>
              <w:t xml:space="preserve"> Заказ Заготовителем Товара может осуществляться:</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А)</w:t>
            </w:r>
            <w:r w:rsidRPr="0017604B">
              <w:rPr>
                <w:rFonts w:ascii="Times New Roman" w:hAnsi="Times New Roman" w:cs="Times New Roman"/>
                <w:sz w:val="22"/>
                <w:szCs w:val="22"/>
                <w:lang w:val="ru-RU"/>
              </w:rPr>
              <w:t xml:space="preserve"> в порядке, предусмотренным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3.2 настоящего Договора, по форме</w:t>
            </w:r>
            <w:r w:rsidR="001E09A0" w:rsidRPr="0017604B">
              <w:rPr>
                <w:rFonts w:ascii="Times New Roman" w:hAnsi="Times New Roman" w:cs="Times New Roman"/>
                <w:sz w:val="22"/>
                <w:szCs w:val="22"/>
                <w:lang w:val="ru-RU"/>
              </w:rPr>
              <w:t>,</w:t>
            </w:r>
            <w:r w:rsidRPr="0017604B">
              <w:rPr>
                <w:rFonts w:ascii="Times New Roman" w:hAnsi="Times New Roman" w:cs="Times New Roman"/>
                <w:sz w:val="22"/>
                <w:szCs w:val="22"/>
                <w:lang w:val="ru-RU"/>
              </w:rPr>
              <w:t xml:space="preserve"> указанной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2, которая в таком случае является неотъемлемой частью настоящего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Б)</w:t>
            </w:r>
            <w:r w:rsidRPr="0017604B">
              <w:rPr>
                <w:rFonts w:ascii="Times New Roman" w:hAnsi="Times New Roman" w:cs="Times New Roman"/>
                <w:sz w:val="22"/>
                <w:szCs w:val="22"/>
                <w:lang w:val="ru-RU"/>
              </w:rPr>
              <w:t xml:space="preserve"> в порядке, предусмотренным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3.3 настоящего Договора, через систему электронного документооборота по телекоммуникационным каналам связи (далее — ЭДО, система EDI).</w:t>
            </w:r>
            <w:r w:rsidR="00FE477E" w:rsidRPr="0017604B">
              <w:rPr>
                <w:rFonts w:ascii="Times New Roman" w:hAnsi="Times New Roman" w:cs="Times New Roman"/>
                <w:sz w:val="22"/>
                <w:szCs w:val="22"/>
                <w:lang w:val="ru-RU"/>
              </w:rPr>
              <w:t xml:space="preserve">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3.1.1.</w:t>
            </w:r>
            <w:r w:rsidRPr="0017604B">
              <w:rPr>
                <w:rFonts w:ascii="Times New Roman" w:hAnsi="Times New Roman" w:cs="Times New Roman"/>
                <w:sz w:val="22"/>
                <w:szCs w:val="22"/>
                <w:lang w:val="ru-RU"/>
              </w:rPr>
              <w:t xml:space="preserve"> </w:t>
            </w:r>
            <w:r w:rsidRPr="0017604B">
              <w:rPr>
                <w:rFonts w:ascii="Times New Roman" w:hAnsi="Times New Roman" w:cs="Times New Roman"/>
                <w:bCs/>
                <w:sz w:val="22"/>
                <w:szCs w:val="22"/>
                <w:lang w:val="ru-RU"/>
              </w:rPr>
              <w:t xml:space="preserve">Если иное не согласовано Сторонами дополнительно, документооборот осуществляется в соответствии </w:t>
            </w:r>
            <w:r w:rsidRPr="0017604B">
              <w:rPr>
                <w:rFonts w:ascii="Times New Roman" w:hAnsi="Times New Roman" w:cs="Times New Roman"/>
                <w:b/>
                <w:bCs/>
                <w:sz w:val="22"/>
                <w:szCs w:val="22"/>
                <w:u w:val="single"/>
                <w:lang w:val="ru-RU"/>
              </w:rPr>
              <w:t>с п.</w:t>
            </w:r>
            <w:r w:rsidR="00C80E77" w:rsidRPr="0017604B">
              <w:rPr>
                <w:rFonts w:ascii="Times New Roman" w:hAnsi="Times New Roman" w:cs="Times New Roman"/>
                <w:b/>
                <w:bCs/>
                <w:sz w:val="22"/>
                <w:szCs w:val="22"/>
                <w:u w:val="single"/>
                <w:lang w:val="ru-RU"/>
              </w:rPr>
              <w:t>п. </w:t>
            </w:r>
            <w:r w:rsidRPr="0017604B">
              <w:rPr>
                <w:rFonts w:ascii="Times New Roman" w:hAnsi="Times New Roman" w:cs="Times New Roman"/>
                <w:b/>
                <w:bCs/>
                <w:sz w:val="22"/>
                <w:szCs w:val="22"/>
                <w:u w:val="single"/>
                <w:lang w:val="ru-RU"/>
              </w:rPr>
              <w:t>3.1.</w:t>
            </w:r>
            <w:r w:rsidRPr="0017604B">
              <w:rPr>
                <w:rFonts w:ascii="Times New Roman" w:hAnsi="Times New Roman" w:cs="Times New Roman"/>
                <w:b/>
                <w:sz w:val="22"/>
                <w:szCs w:val="22"/>
                <w:u w:val="single"/>
                <w:lang w:val="ru-RU"/>
              </w:rPr>
              <w:t xml:space="preserve"> А)</w:t>
            </w:r>
            <w:r w:rsidR="00FE477E" w:rsidRPr="0017604B">
              <w:rPr>
                <w:rFonts w:ascii="Times New Roman" w:hAnsi="Times New Roman" w:cs="Times New Roman"/>
                <w:bCs/>
                <w:sz w:val="22"/>
                <w:szCs w:val="22"/>
                <w:lang w:val="ru-RU"/>
              </w:rPr>
              <w:t xml:space="preserve"> </w:t>
            </w:r>
            <w:r w:rsidRPr="0017604B">
              <w:rPr>
                <w:rFonts w:ascii="Times New Roman" w:hAnsi="Times New Roman" w:cs="Times New Roman"/>
                <w:bCs/>
                <w:sz w:val="22"/>
                <w:szCs w:val="22"/>
                <w:lang w:val="ru-RU"/>
              </w:rPr>
              <w:t>(указать соответствующие номера пунктов, а при наличии в них буквенных обозначений также выбрать соответствующее буквенное обозначение) настоящего Договора (из вышеперечисленных).</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color w:val="00000A"/>
                <w:sz w:val="22"/>
                <w:szCs w:val="22"/>
                <w:lang w:val="ru-RU"/>
              </w:rPr>
              <w:t xml:space="preserve">3.2. </w:t>
            </w:r>
            <w:r w:rsidRPr="0017604B">
              <w:rPr>
                <w:rFonts w:ascii="Times New Roman" w:hAnsi="Times New Roman" w:cs="Times New Roman"/>
                <w:color w:val="00000A"/>
                <w:sz w:val="22"/>
                <w:szCs w:val="22"/>
                <w:lang w:val="ru-RU"/>
              </w:rPr>
              <w:t xml:space="preserve">Заказ на партию Товара составляется Заготовителем по форме, указанной в Приложении </w:t>
            </w:r>
            <w:r w:rsidR="00C80E77" w:rsidRPr="0017604B">
              <w:rPr>
                <w:rFonts w:ascii="Times New Roman" w:hAnsi="Times New Roman" w:cs="Times New Roman"/>
                <w:color w:val="00000A"/>
                <w:sz w:val="22"/>
                <w:szCs w:val="22"/>
                <w:lang w:val="ru-RU"/>
              </w:rPr>
              <w:t>№ </w:t>
            </w:r>
            <w:r w:rsidRPr="0017604B">
              <w:rPr>
                <w:rFonts w:ascii="Times New Roman" w:hAnsi="Times New Roman" w:cs="Times New Roman"/>
                <w:color w:val="00000A"/>
                <w:sz w:val="22"/>
                <w:szCs w:val="22"/>
                <w:lang w:val="ru-RU"/>
              </w:rPr>
              <w:t>2, являющемся неотъемлемой частью настоящего Договора. Размер заказа определяет Заготовитель. Заказ, направленный в порядке, предусмотренном настоящим Договором, является обязательным для Производителя.</w:t>
            </w:r>
            <w:r w:rsidR="00FE477E" w:rsidRPr="0017604B">
              <w:rPr>
                <w:rFonts w:ascii="Times New Roman" w:hAnsi="Times New Roman" w:cs="Times New Roman"/>
                <w:color w:val="00000A"/>
                <w:sz w:val="22"/>
                <w:szCs w:val="22"/>
                <w:lang w:val="ru-RU"/>
              </w:rPr>
              <w:t xml:space="preserve">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3.2.1.</w:t>
            </w:r>
            <w:r w:rsidRPr="0017604B">
              <w:rPr>
                <w:rFonts w:ascii="Times New Roman" w:hAnsi="Times New Roman" w:cs="Times New Roman"/>
                <w:bCs/>
                <w:sz w:val="22"/>
                <w:szCs w:val="22"/>
                <w:lang w:val="ru-RU"/>
              </w:rPr>
              <w:t xml:space="preserve"> В Заказе Заготовителя указываются дата и номер заказа, наименование, количество, ассортимент, цена Товара, сроки передачи партии Товара, наименование и адрес грузополучателя (адрес доставки), а также иные необходимые для передачи конкретной партии Товара условия, включая цену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3.2.2.</w:t>
            </w:r>
            <w:r w:rsidRPr="0017604B">
              <w:rPr>
                <w:rFonts w:ascii="Times New Roman" w:hAnsi="Times New Roman" w:cs="Times New Roman"/>
                <w:bCs/>
                <w:sz w:val="22"/>
                <w:szCs w:val="22"/>
                <w:lang w:val="ru-RU"/>
              </w:rPr>
              <w:t xml:space="preserve"> Заказ, заполненный по форме, указанной в Приложении </w:t>
            </w:r>
            <w:r w:rsidR="00C80E77" w:rsidRPr="0017604B">
              <w:rPr>
                <w:rFonts w:ascii="Times New Roman" w:hAnsi="Times New Roman" w:cs="Times New Roman"/>
                <w:bCs/>
                <w:sz w:val="22"/>
                <w:szCs w:val="22"/>
                <w:lang w:val="ru-RU"/>
              </w:rPr>
              <w:t>№ </w:t>
            </w:r>
            <w:r w:rsidRPr="0017604B">
              <w:rPr>
                <w:rFonts w:ascii="Times New Roman" w:hAnsi="Times New Roman" w:cs="Times New Roman"/>
                <w:bCs/>
                <w:sz w:val="22"/>
                <w:szCs w:val="22"/>
                <w:lang w:val="ru-RU"/>
              </w:rPr>
              <w:t xml:space="preserve">2, направляется Заготовителем посредством электронной почты с домена magnit.ru. на адрес электронной почты Производителя </w:t>
            </w:r>
            <w:permStart w:id="1086804398" w:edGrp="everyone"/>
            <w:r w:rsidRPr="0017604B">
              <w:rPr>
                <w:rFonts w:ascii="Times New Roman" w:hAnsi="Times New Roman" w:cs="Times New Roman"/>
                <w:sz w:val="22"/>
                <w:szCs w:val="22"/>
              </w:rPr>
              <w:fldChar w:fldCharType="begin"/>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HYPERLINK</w:instrText>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mailto</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agroinvest</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irrico</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ru</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fldChar w:fldCharType="separate"/>
            </w:r>
            <w:r w:rsidRPr="00546419">
              <w:rPr>
                <w:rStyle w:val="a4"/>
                <w:rFonts w:ascii="Times New Roman" w:hAnsi="Times New Roman" w:cs="Times New Roman"/>
                <w:bCs/>
                <w:sz w:val="22"/>
                <w:szCs w:val="22"/>
                <w:lang w:val="ru-RU"/>
              </w:rPr>
              <w:t>___________________</w:t>
            </w:r>
            <w:r w:rsidRPr="0017604B">
              <w:rPr>
                <w:rFonts w:ascii="Times New Roman" w:hAnsi="Times New Roman" w:cs="Times New Roman"/>
                <w:sz w:val="22"/>
                <w:szCs w:val="22"/>
              </w:rPr>
              <w:fldChar w:fldCharType="end"/>
            </w:r>
            <w:r w:rsidRPr="0017604B">
              <w:rPr>
                <w:rFonts w:ascii="Times New Roman" w:hAnsi="Times New Roman" w:cs="Times New Roman"/>
                <w:bCs/>
                <w:color w:val="00000A"/>
                <w:sz w:val="22"/>
                <w:szCs w:val="22"/>
                <w:lang w:val="ru-RU"/>
              </w:rPr>
              <w:t>.</w:t>
            </w:r>
            <w:permEnd w:id="1086804398"/>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3.2.3. </w:t>
            </w:r>
            <w:r w:rsidRPr="0017604B">
              <w:rPr>
                <w:rFonts w:ascii="Times New Roman" w:hAnsi="Times New Roman" w:cs="Times New Roman"/>
                <w:bCs/>
                <w:sz w:val="22"/>
                <w:szCs w:val="22"/>
                <w:lang w:val="ru-RU"/>
              </w:rPr>
              <w:t>Производитель обязуется в течение 1 (одного) часа с момента отправки заказа Заготовителем подтвердить его получение, направив на электронный адрес Заготовителя сообщение о получении.</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b/>
                <w:bCs/>
                <w:sz w:val="22"/>
                <w:szCs w:val="22"/>
                <w:lang w:val="ru-RU"/>
              </w:rPr>
              <w:t>3.2.4.</w:t>
            </w:r>
            <w:r w:rsidRPr="0017604B">
              <w:rPr>
                <w:rFonts w:ascii="Times New Roman" w:hAnsi="Times New Roman" w:cs="Times New Roman"/>
                <w:bCs/>
                <w:sz w:val="22"/>
                <w:szCs w:val="22"/>
                <w:lang w:val="ru-RU"/>
              </w:rPr>
              <w:t xml:space="preserve"> В случае неполучения Заготовителем подписанного заказа отсутствие возражений со стороны Производителя в указанный срок трактуется как согласие Производителя со всеми условиями передачи партии Товара, изложенными в заказе. Заказ Заготовителя считается принятым и обязательным для исполнения Производителем.</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bCs/>
                <w:sz w:val="22"/>
                <w:szCs w:val="22"/>
                <w:lang w:val="ru-RU"/>
              </w:rPr>
            </w:pPr>
            <w:r w:rsidRPr="0017604B">
              <w:rPr>
                <w:rFonts w:ascii="Times New Roman" w:hAnsi="Times New Roman" w:cs="Times New Roman"/>
                <w:b/>
                <w:bCs/>
                <w:sz w:val="22"/>
                <w:szCs w:val="22"/>
                <w:lang w:val="ru-RU"/>
              </w:rPr>
              <w:t>3.2.5.</w:t>
            </w:r>
            <w:r w:rsidRPr="0017604B">
              <w:rPr>
                <w:rFonts w:ascii="Times New Roman" w:hAnsi="Times New Roman" w:cs="Times New Roman"/>
                <w:bCs/>
                <w:sz w:val="22"/>
                <w:szCs w:val="22"/>
                <w:lang w:val="ru-RU"/>
              </w:rPr>
              <w:t xml:space="preserve"> Стороны признают, что заказы, направляемые по электронной почте, являются доказательством согласования Сторонами существенных условий передачи соответствующей партии Товара. Заказы являются неотъемлемой частью настоящего Договора.</w:t>
            </w:r>
          </w:p>
          <w:p w:rsidR="0082212D" w:rsidRPr="0017604B" w:rsidRDefault="0082212D"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Минимальный уровень выполнения заказа по каждой включенной в него товарной позиции составляет 95</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 xml:space="preserve"> (Девяносто пять процентов) от указанного в заказе количества Товара этой позиции. В случае выполнения Производителем заказа по определенной товарной позиции менее чем на 95</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 xml:space="preserve"> по требованию Заготовителя Производитель обязан выплатить штраф в соответствии с Приложением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6 к настоящему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w:t>
            </w:r>
            <w:r w:rsidRPr="0017604B">
              <w:rPr>
                <w:rFonts w:ascii="Times New Roman" w:hAnsi="Times New Roman" w:cs="Times New Roman"/>
                <w:sz w:val="22"/>
                <w:szCs w:val="22"/>
                <w:lang w:val="ru-RU"/>
              </w:rPr>
              <w:t xml:space="preserve"> </w:t>
            </w:r>
            <w:r w:rsidRPr="0017604B">
              <w:rPr>
                <w:rFonts w:ascii="Times New Roman" w:hAnsi="Times New Roman" w:cs="Times New Roman"/>
                <w:bCs/>
                <w:sz w:val="22"/>
                <w:szCs w:val="22"/>
                <w:lang w:val="ru-RU"/>
              </w:rPr>
              <w:t>Документооборот Сторон, связанный с передачей Товара в соответствии с настоящим Договором, осуществляется через систему электронного документооборота</w:t>
            </w:r>
            <w:r w:rsidR="00FE477E" w:rsidRPr="0017604B">
              <w:rPr>
                <w:rFonts w:ascii="Times New Roman" w:hAnsi="Times New Roman" w:cs="Times New Roman"/>
                <w:bCs/>
                <w:sz w:val="22"/>
                <w:szCs w:val="22"/>
                <w:lang w:val="ru-RU"/>
              </w:rPr>
              <w:t xml:space="preserve"> </w:t>
            </w:r>
            <w:r w:rsidRPr="0017604B">
              <w:rPr>
                <w:rFonts w:ascii="Times New Roman" w:hAnsi="Times New Roman" w:cs="Times New Roman"/>
                <w:bCs/>
                <w:sz w:val="22"/>
                <w:szCs w:val="22"/>
                <w:lang w:val="ru-RU"/>
              </w:rPr>
              <w:t>по телекоммуникационным каналам связи (далее - ЭДО, система EDI),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w:t>
            </w:r>
            <w:r w:rsidR="00FE477E" w:rsidRPr="0017604B">
              <w:rPr>
                <w:rFonts w:ascii="Times New Roman" w:hAnsi="Times New Roman" w:cs="Times New Roman"/>
                <w:bCs/>
                <w:sz w:val="22"/>
                <w:szCs w:val="22"/>
                <w:lang w:val="ru-RU"/>
              </w:rPr>
              <w:t xml:space="preserve"> </w:t>
            </w:r>
            <w:r w:rsidRPr="0017604B">
              <w:rPr>
                <w:rFonts w:ascii="Times New Roman" w:hAnsi="Times New Roman" w:cs="Times New Roman"/>
                <w:bCs/>
                <w:sz w:val="22"/>
                <w:szCs w:val="22"/>
                <w:lang w:val="ru-RU"/>
              </w:rPr>
              <w:t xml:space="preserve">(провайдером системы EDI) и получен GLN (Global Location Number) номер.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GLN (Global Location Number) номер.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Общие условия и правила осуществления электронного документооборота, особенности передачи электронных документов (далее - ЭД) посредством системы</w:t>
            </w:r>
            <w:r w:rsidR="00FE477E" w:rsidRPr="0017604B">
              <w:rPr>
                <w:rFonts w:ascii="Times New Roman" w:hAnsi="Times New Roman" w:cs="Times New Roman"/>
                <w:bCs/>
                <w:sz w:val="22"/>
                <w:szCs w:val="22"/>
                <w:lang w:val="ru-RU"/>
              </w:rPr>
              <w:t xml:space="preserve"> </w:t>
            </w:r>
            <w:r w:rsidRPr="0017604B">
              <w:rPr>
                <w:rFonts w:ascii="Times New Roman" w:hAnsi="Times New Roman" w:cs="Times New Roman"/>
                <w:bCs/>
                <w:sz w:val="22"/>
                <w:szCs w:val="22"/>
                <w:lang w:val="ru-RU"/>
              </w:rPr>
              <w:t xml:space="preserve">EDI установлены в Приложении </w:t>
            </w:r>
            <w:r w:rsidR="00C80E77" w:rsidRPr="0017604B">
              <w:rPr>
                <w:rFonts w:ascii="Times New Roman" w:hAnsi="Times New Roman" w:cs="Times New Roman"/>
                <w:bCs/>
                <w:sz w:val="22"/>
                <w:szCs w:val="22"/>
                <w:lang w:val="ru-RU"/>
              </w:rPr>
              <w:t>№ </w:t>
            </w:r>
            <w:r w:rsidRPr="0017604B">
              <w:rPr>
                <w:rFonts w:ascii="Times New Roman" w:hAnsi="Times New Roman" w:cs="Times New Roman"/>
                <w:bCs/>
                <w:sz w:val="22"/>
                <w:szCs w:val="22"/>
                <w:lang w:val="ru-RU"/>
              </w:rPr>
              <w:t>9.</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По формализованным юридически значимым документам, являющимися первичными учетными документами бухгалтерского и (или) налогового учета, форма и формат которых утверждены соответствующими Приказами ФНС РФ или иными уполномоченными органами, с использованием квалифицированной электронной подписи, обмен осуществляется после согласования Сторонами перечня (видов) документов и подписания Акта о проведении технического тестирования электронного документооборота этих документов.</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3.3.1.</w:t>
            </w:r>
            <w:r w:rsidRPr="0017604B">
              <w:rPr>
                <w:rFonts w:ascii="Times New Roman" w:hAnsi="Times New Roman" w:cs="Times New Roman"/>
                <w:sz w:val="22"/>
                <w:szCs w:val="22"/>
                <w:lang w:val="ru-RU"/>
              </w:rPr>
              <w:t xml:space="preserve"> В заказе Заготовителя указываются наименование, количество, ассортимент, цена Товара, сроки передачи партии Товара, GLN места доставки, а также иные необходимые для передачи конкретной партии Товара условия.</w:t>
            </w:r>
          </w:p>
        </w:tc>
      </w:tr>
      <w:tr w:rsidR="00346780" w:rsidRPr="001F2339">
        <w:trPr>
          <w:trHeight w:val="1571"/>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3.3.2.</w:t>
            </w:r>
            <w:r w:rsidRPr="0017604B">
              <w:rPr>
                <w:rFonts w:ascii="Times New Roman" w:hAnsi="Times New Roman" w:cs="Times New Roman"/>
                <w:sz w:val="22"/>
                <w:szCs w:val="22"/>
                <w:lang w:val="ru-RU"/>
              </w:rPr>
              <w:t xml:space="preserve"> Заказ выставляется на основании согласованных сторонами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1 графика передачи, ассортимента и цен Товара. Согласованной является цена, действующая на дату направления заказа. Стоимость Товара с НДС в документе «Заказ» рассчитывается по формуле: Цн*К=Сн.</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Где Цн — цена с НДС, К — количество Товара, Сн — сумма с НДС. При формировании ответных документов типа «ORDERSP», «</w:t>
            </w:r>
            <w:r w:rsidRPr="0017604B">
              <w:rPr>
                <w:rFonts w:ascii="Times New Roman" w:hAnsi="Times New Roman" w:cs="Times New Roman"/>
                <w:sz w:val="22"/>
                <w:szCs w:val="22"/>
              </w:rPr>
              <w:t>DESADV</w:t>
            </w:r>
            <w:r w:rsidRPr="0017604B">
              <w:rPr>
                <w:rFonts w:ascii="Times New Roman" w:hAnsi="Times New Roman" w:cs="Times New Roman"/>
                <w:sz w:val="22"/>
                <w:szCs w:val="22"/>
                <w:lang w:val="ru-RU"/>
              </w:rPr>
              <w:t>» Производитель обязан убедиться, что расчет стоимости Товара соответствует данной формуле.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17604B">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3.3.3.</w:t>
            </w:r>
            <w:r w:rsidRPr="0017604B">
              <w:rPr>
                <w:rFonts w:ascii="Times New Roman" w:hAnsi="Times New Roman" w:cs="Times New Roman"/>
                <w:sz w:val="22"/>
                <w:szCs w:val="22"/>
                <w:lang w:val="ru-RU"/>
              </w:rPr>
              <w:t xml:space="preserve"> Все заказы Заготовителя на передачу предоставляются Производителю в электронном виде через систему электронного документа EDI и являются обязательными для Производителя. Минимальный уровень выполнения заказа по каждой включенной в него товарной позиции составляет </w:t>
            </w:r>
            <w:r w:rsidR="002C161B" w:rsidRPr="0017604B">
              <w:rPr>
                <w:rFonts w:ascii="Times New Roman" w:hAnsi="Times New Roman" w:cs="Times New Roman"/>
                <w:sz w:val="22"/>
                <w:szCs w:val="22"/>
                <w:lang w:val="ru-RU"/>
              </w:rPr>
              <w:t>95</w:t>
            </w:r>
            <w:r w:rsidR="00C80E77" w:rsidRPr="0017604B">
              <w:rPr>
                <w:rFonts w:ascii="Times New Roman" w:hAnsi="Times New Roman" w:cs="Times New Roman"/>
                <w:sz w:val="22"/>
                <w:szCs w:val="22"/>
                <w:lang w:val="ru-RU"/>
              </w:rPr>
              <w:t> %</w:t>
            </w:r>
            <w:r w:rsidR="002C161B" w:rsidRPr="0017604B">
              <w:rPr>
                <w:rFonts w:ascii="Times New Roman" w:hAnsi="Times New Roman" w:cs="Times New Roman"/>
                <w:sz w:val="22"/>
                <w:szCs w:val="22"/>
                <w:lang w:val="ru-RU"/>
              </w:rPr>
              <w:t xml:space="preserve"> (Девяносто пять процентов) </w:t>
            </w:r>
            <w:r w:rsidRPr="0017604B">
              <w:rPr>
                <w:rFonts w:ascii="Times New Roman" w:hAnsi="Times New Roman" w:cs="Times New Roman"/>
                <w:sz w:val="22"/>
                <w:szCs w:val="22"/>
                <w:lang w:val="ru-RU"/>
              </w:rPr>
              <w:t xml:space="preserve">от указанного в заказе количества Товара этой позиции. В случае выполнения Производителем заказа по определенной товарной позиции менее чем на </w:t>
            </w:r>
            <w:r w:rsidR="002C161B" w:rsidRPr="0017604B">
              <w:rPr>
                <w:rFonts w:ascii="Times New Roman" w:hAnsi="Times New Roman" w:cs="Times New Roman"/>
                <w:sz w:val="22"/>
                <w:szCs w:val="22"/>
                <w:lang w:val="ru-RU"/>
              </w:rPr>
              <w:t>95</w:t>
            </w:r>
            <w:r w:rsidR="00C80E77" w:rsidRPr="0017604B">
              <w:rPr>
                <w:rFonts w:ascii="Times New Roman" w:hAnsi="Times New Roman" w:cs="Times New Roman"/>
                <w:sz w:val="22"/>
                <w:szCs w:val="22"/>
                <w:lang w:val="ru-RU"/>
              </w:rPr>
              <w:t> %</w:t>
            </w:r>
            <w:r w:rsidR="002C161B"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по требованию Заготовителя Производитель обязан выплатить штраф в соответствии с Приложением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6 к настоящему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3.3.4.</w:t>
            </w:r>
            <w:r w:rsidRPr="0017604B">
              <w:rPr>
                <w:rFonts w:ascii="Times New Roman" w:hAnsi="Times New Roman" w:cs="Times New Roman"/>
                <w:sz w:val="22"/>
                <w:szCs w:val="22"/>
                <w:lang w:val="ru-RU"/>
              </w:rPr>
              <w:t xml:space="preserve"> В рамках системы электронного документооборота EDI</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Производитель после получения документа с наименованием «Заказ» (ORDERS) Заготовителя обязуется отправить документ с наименованием «Информация о заказе» (ORDRSP) в течение 2 (двух) рабочих часов по местному времени Производителя.</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Направление Производителем документа «Информация о заказе» (ORDRSP), содержащего иные условия чем в соответствующем ему</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«Заказе» (ORDERS), и получение этого документа Заготовителем в системе EDI не изменяет условий первоначального заказа Заготовителя и не снимает с Производителя обязанности по исполнению этого заказа на указанных в нем условиях.</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C80E77">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3.3.5.</w:t>
            </w:r>
            <w:r w:rsidRPr="0017604B">
              <w:rPr>
                <w:rFonts w:ascii="Times New Roman" w:hAnsi="Times New Roman" w:cs="Times New Roman"/>
                <w:sz w:val="22"/>
                <w:szCs w:val="22"/>
                <w:lang w:val="ru-RU"/>
              </w:rPr>
              <w:t xml:space="preserve"> В случае невозможности исполнения заказа Заготовителя в целом или в какой-то части по причинам, указанным в разделе 9 настоящего Договора, Производитель обязан в пределах срока, установленного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3.3.4. настоящего Договора, направить обоснованный отказ от исполнения Заказа с приложением документов, подтверждающих невозможность осуществления передачи. Стороны пришли к соглашению, что применительно к настоящему Договору не считается обоснованным отказ, в частности, связанный с нарушением обязательств со стороны контрагентов Производителя (в том числе со стороны привлекаемых Производителем перевозчиков и экспедиторов), отсутствием у Производителя нужных Товаров, отсутствием у Производителя необходимых денежных средств, возникновением каких-либо проблем технического, организационного, юридического и пр. характера на производстве, складе, офисе и т. д., совершением в отношении Производителя неправомерных действий со стороны третьих лиц или государственных органов, повышением цен либо валютных курсов.</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C80E77">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3.3.6.</w:t>
            </w:r>
            <w:r w:rsidRPr="0017604B">
              <w:rPr>
                <w:rFonts w:ascii="Times New Roman" w:hAnsi="Times New Roman" w:cs="Times New Roman"/>
                <w:sz w:val="22"/>
                <w:szCs w:val="22"/>
                <w:lang w:val="ru-RU"/>
              </w:rPr>
              <w:t xml:space="preserve"> При неполучении от Производителя в срок, предусмотренный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 xml:space="preserve">3.3.5 настоящего Договора, документа «Информация о заказе» (ORDRSP) либо обоснованного отказа от исполнения заказа в соответствии с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3.3.5 настоящего Договора, заказ считается принятым Производителем и является обязательным для исполнения.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3.3.7.</w:t>
            </w:r>
            <w:r w:rsidRPr="0017604B">
              <w:rPr>
                <w:rFonts w:ascii="Times New Roman" w:hAnsi="Times New Roman" w:cs="Times New Roman"/>
                <w:sz w:val="22"/>
                <w:szCs w:val="22"/>
                <w:lang w:val="ru-RU"/>
              </w:rPr>
              <w:t xml:space="preserve"> В момент отгрузки Товара Производитель на каждый ЭД с наименованием «Заказ» высылает ЭД с наименованием «Уведомление об отгрузке» (DESADV).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Производитель обязан надлежащим образом составить ЭД с наименованием «Уведомление об отгрузке» (DESADV), а именно заполнить все поля документа. Документ «Уведомление об отгрузке» (DESADV)</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должен соответствовать товарно-сопроводительным документам по товарным позициям, по единицам измерения (штуки, коробки и пр.), по цене Товара, по сумме документа с НДС, по сумме документа без НДС и по сумме НДС.</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В случае несоответствия DESADV товарно-сопроводительным документам, Производитель обязан повторно предоставить документ</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DESADV в течение 30 минут с момента оповещения Производителя о выявленном несоответствии.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На каждое направленное Заготовителю «Уведомление об отгрузке» (DESADV) Производитель должен предоставить отдельный комплект документов на передачу Товара, согласно действующему законодательству РФ. Количество ТН/УПД/ ТТН на бумажном носителе либо в электронной форме должно соответствовать количеству «Уведомлений об отгрузке» (DESADV).</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3.3.8.</w:t>
            </w:r>
            <w:r w:rsidRPr="0017604B">
              <w:rPr>
                <w:rFonts w:ascii="Times New Roman" w:hAnsi="Times New Roman" w:cs="Times New Roman"/>
                <w:sz w:val="22"/>
                <w:szCs w:val="22"/>
                <w:lang w:val="ru-RU"/>
              </w:rPr>
              <w:t xml:space="preserve"> В рамках системы EDI после согласования и внедрения с обеих сторон «Уведомления о возврате» (RETANN), Заготовитель при принятии решения о проведении возврата Производителю в соответствии с заключенным Договором отправляет документ с наименованием «Уведомление о возврате» (RETANN)</w:t>
            </w:r>
          </w:p>
          <w:p w:rsidR="00346780" w:rsidRPr="0017604B" w:rsidRDefault="00346780" w:rsidP="00C80E77">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Производитель на основании предоставленного ЭД «Уведомление о возврате» RETANN должен вывезти Товар со склада Заготовителя в соответствии с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5.10 настоящего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3.3.9.</w:t>
            </w:r>
            <w:r w:rsidRPr="0017604B">
              <w:rPr>
                <w:rFonts w:ascii="Times New Roman" w:hAnsi="Times New Roman" w:cs="Times New Roman"/>
                <w:sz w:val="22"/>
                <w:szCs w:val="22"/>
                <w:lang w:val="ru-RU"/>
              </w:rPr>
              <w:t xml:space="preserve"> В рамках системы</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EDI Заготовитель после приемки Товара на складе может отправить документ с наименованием «Уведомление о приемке» (RECADV).</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3.3.10.</w:t>
            </w:r>
            <w:r w:rsidRPr="0017604B">
              <w:rPr>
                <w:rFonts w:ascii="Times New Roman" w:hAnsi="Times New Roman" w:cs="Times New Roman"/>
                <w:sz w:val="22"/>
                <w:szCs w:val="22"/>
                <w:lang w:val="ru-RU"/>
              </w:rPr>
              <w:t xml:space="preserve"> В случае любых ошибок, которые могут привести к невозможности получения либо отправки</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EDI-документа, Производитель обязан оповестить об этом Заготовителя в течение одного рабочего часа. Невыполнение обязанности по уведомлению Заготовителя о наличии ошибок в электронной системе документооборота EDI лишает Производителя права заявить о неполучении</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документов.</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3.3.11.</w:t>
            </w:r>
            <w:r w:rsidRPr="0017604B">
              <w:rPr>
                <w:rFonts w:ascii="Times New Roman" w:hAnsi="Times New Roman" w:cs="Times New Roman"/>
                <w:sz w:val="22"/>
                <w:szCs w:val="22"/>
                <w:lang w:val="ru-RU"/>
              </w:rPr>
              <w:t xml:space="preserve"> 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В случае возникновения споров, разногласий и конфликтов все электронные документы, направленные с помощью электронной системы документооборота EDI являются надлежащими доказательствами и предоставляются провайдером системы электронного документооборота EDI по требованию стороны.</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3.3.12.</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Стороны могут предусмотреть возможность электронного обмена другими видами EDI документов, не перечисленными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9, путем уведомления через провайдера системы EDI подписанными уполномоченными представителями Сторон Договора заявлениями о готовности осуществлять электронный обмен такими документами, с обязательным указанием вида документа, условиями заполнения обязательной информации, а также даты начала обмена. Указанные письма являются неотъемлемой частью настоящего Договора и не требуют подписания иных документов. Заготовитель обязан проинформировать Производителя о внедрении нового типа EDI-документа не позднее, чем за 1 месяц до его внедрения. Производитель обязан обеспечить принятие в работу данного типа ЭД к планируемому сроку внедрения. В случае отсутствия технической возможности внедрения нового типа EDI-документа Производитель должен уведомить Заготовителя не позднее 14 календарных дней до даты внедрения в работу данного типа EDI-документа с указанием даты готовности внедрения на своей стороне.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3.3.13.</w:t>
            </w:r>
            <w:r w:rsidRPr="0017604B">
              <w:rPr>
                <w:rFonts w:ascii="Times New Roman" w:hAnsi="Times New Roman" w:cs="Times New Roman"/>
                <w:sz w:val="22"/>
                <w:szCs w:val="22"/>
                <w:lang w:val="ru-RU"/>
              </w:rPr>
              <w:t xml:space="preserve"> Стороны подтверждают готовность к обмену типами документов (в том числе в части направлений отгрузок), согласованными</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 xml:space="preserve">9 к настоящему </w:t>
            </w:r>
            <w:r w:rsidR="002A4215">
              <w:rPr>
                <w:rFonts w:ascii="Times New Roman" w:hAnsi="Times New Roman" w:cs="Times New Roman"/>
                <w:sz w:val="22"/>
                <w:szCs w:val="22"/>
                <w:lang w:val="ru-RU"/>
              </w:rPr>
              <w:t>Договору</w:t>
            </w:r>
            <w:r w:rsidRPr="0017604B">
              <w:rPr>
                <w:rFonts w:ascii="Times New Roman" w:hAnsi="Times New Roman" w:cs="Times New Roman"/>
                <w:sz w:val="22"/>
                <w:szCs w:val="22"/>
                <w:lang w:val="ru-RU"/>
              </w:rPr>
              <w:t xml:space="preserve">. При внедрении новых полей в уже согласованных EDI-документах, расширении географии обмена и внедрении новых типов документов, не указанных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9, Заготовитель обязан проинформировать Производителя об изменениях не позднее, чем за 1 месяц до их внедрения. Производитель обязан обеспечить принятие в работу данного типа ЭД к планируемому сроку внедрения. В случае отсутствия технической возможности внедрения изменений, Производитель должен уведомить Заготовителя не позднее 14 календарных дней до даты внедрения изменений с указанием даты готовности внедрения на своей стороне.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sz w:val="22"/>
                <w:szCs w:val="22"/>
                <w:lang w:val="ru-RU"/>
              </w:rPr>
              <w:t xml:space="preserve">3.3.14. </w:t>
            </w:r>
            <w:r w:rsidRPr="0017604B">
              <w:rPr>
                <w:rFonts w:ascii="Times New Roman" w:hAnsi="Times New Roman" w:cs="Times New Roman"/>
                <w:sz w:val="22"/>
                <w:szCs w:val="22"/>
                <w:lang w:val="ru-RU"/>
              </w:rPr>
              <w:t xml:space="preserve">В целях организации технического подключения Производителя к системе EDI-документооборота Производитель обязуется направить в адрес Заготовителя заявление о выборе провайдера по форме, приведенной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10 к настоящему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lang w:val="ru-RU"/>
              </w:rPr>
            </w:pPr>
            <w:r w:rsidRPr="0017604B">
              <w:rPr>
                <w:rFonts w:ascii="Times New Roman" w:hAnsi="Times New Roman" w:cs="Times New Roman"/>
                <w:b/>
                <w:bCs/>
                <w:sz w:val="22"/>
                <w:szCs w:val="22"/>
                <w:lang w:val="ru-RU"/>
              </w:rPr>
              <w:t>4. УСЛОВИЯ И ПОРЯДОК ПЕРЕДАЧИ ТОВАРА</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1F2339">
            <w:pPr>
              <w:pStyle w:val="a0"/>
              <w:suppressLineNumbers/>
              <w:rPr>
                <w:rFonts w:ascii="Times New Roman" w:hAnsi="Times New Roman" w:cs="Times New Roman"/>
                <w:sz w:val="22"/>
                <w:szCs w:val="22"/>
              </w:rPr>
            </w:pPr>
            <w:r w:rsidRPr="0017604B">
              <w:rPr>
                <w:rFonts w:ascii="Times New Roman" w:hAnsi="Times New Roman" w:cs="Times New Roman"/>
                <w:b/>
                <w:bCs/>
                <w:sz w:val="22"/>
                <w:szCs w:val="22"/>
                <w:lang w:val="ru-RU"/>
              </w:rPr>
              <w:t>4.1</w:t>
            </w:r>
            <w:r w:rsidRPr="0017604B">
              <w:rPr>
                <w:rFonts w:ascii="Times New Roman" w:hAnsi="Times New Roman" w:cs="Times New Roman"/>
                <w:sz w:val="22"/>
                <w:szCs w:val="22"/>
                <w:lang w:val="ru-RU"/>
              </w:rPr>
              <w:t xml:space="preserve">. </w:t>
            </w:r>
            <w:r w:rsidR="001F2339" w:rsidRPr="0017604B">
              <w:rPr>
                <w:rFonts w:ascii="Times New Roman" w:hAnsi="Times New Roman" w:cs="Times New Roman"/>
                <w:sz w:val="22"/>
                <w:szCs w:val="22"/>
                <w:lang w:val="ru-RU"/>
              </w:rPr>
              <w:t>Товар передается по адресам доставки: Распределительный центр (далее по тексту - «РЦ»)/Гипермаркет (далее по тексту - «ГМ»)/магазин «Магнит» (далее - «ММ»), указанным в соответствующем заказе на партию Товара.</w:t>
            </w:r>
          </w:p>
        </w:tc>
      </w:tr>
      <w:tr w:rsidR="001F2339"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1F2339" w:rsidRPr="0017604B" w:rsidRDefault="001F2339" w:rsidP="001F2339">
            <w:pPr>
              <w:pStyle w:val="a0"/>
              <w:suppressLineNumbers/>
              <w:rPr>
                <w:rFonts w:ascii="Times New Roman" w:hAnsi="Times New Roman" w:cs="Times New Roman"/>
                <w:b/>
                <w:bCs/>
                <w:sz w:val="22"/>
                <w:szCs w:val="22"/>
                <w:lang w:val="ru-RU"/>
              </w:rPr>
            </w:pPr>
            <w:r w:rsidRPr="001F2339">
              <w:rPr>
                <w:rFonts w:ascii="Times New Roman" w:hAnsi="Times New Roman" w:cs="Times New Roman"/>
                <w:b/>
                <w:sz w:val="22"/>
                <w:szCs w:val="22"/>
                <w:lang w:val="ru-RU"/>
              </w:rPr>
              <w:t>4.2.</w:t>
            </w:r>
            <w:r>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Если иное не согласовано Сторонами дополнительно, передача Товара осуществляется в соответствии с </w:t>
            </w:r>
            <w:r w:rsidRPr="0017604B">
              <w:rPr>
                <w:rFonts w:ascii="Times New Roman" w:hAnsi="Times New Roman" w:cs="Times New Roman"/>
                <w:b/>
                <w:sz w:val="22"/>
                <w:szCs w:val="22"/>
                <w:u w:val="single"/>
                <w:lang w:val="ru-RU"/>
              </w:rPr>
              <w:t>п. </w:t>
            </w:r>
            <w:r>
              <w:rPr>
                <w:rFonts w:ascii="Times New Roman" w:hAnsi="Times New Roman" w:cs="Times New Roman"/>
                <w:b/>
                <w:sz w:val="22"/>
                <w:szCs w:val="22"/>
                <w:u w:val="single"/>
                <w:lang w:val="ru-RU"/>
              </w:rPr>
              <w:t>4.2.1, 4.2.2</w:t>
            </w:r>
            <w:r w:rsidRPr="0017604B">
              <w:rPr>
                <w:rFonts w:ascii="Times New Roman" w:hAnsi="Times New Roman" w:cs="Times New Roman"/>
                <w:sz w:val="22"/>
                <w:szCs w:val="22"/>
                <w:lang w:val="ru-RU"/>
              </w:rPr>
              <w:t xml:space="preserve"> настоящего Договора (из нижеперечисленных):</w:t>
            </w:r>
          </w:p>
        </w:tc>
      </w:tr>
      <w:tr w:rsidR="001F2339"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1F2339" w:rsidRPr="0017604B" w:rsidRDefault="001F2339" w:rsidP="001F2339">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4.2.1.</w:t>
            </w:r>
            <w:r w:rsidRPr="0017604B">
              <w:rPr>
                <w:rFonts w:ascii="Times New Roman" w:hAnsi="Times New Roman" w:cs="Times New Roman"/>
                <w:sz w:val="22"/>
                <w:szCs w:val="22"/>
                <w:lang w:val="ru-RU"/>
              </w:rPr>
              <w:t xml:space="preserve"> При заказе Товара на РЦ Заготовителя передача осуществляется:</w:t>
            </w:r>
          </w:p>
          <w:p w:rsidR="001F2339" w:rsidRPr="001F2339" w:rsidRDefault="001F2339" w:rsidP="001F2339">
            <w:pPr>
              <w:pStyle w:val="a0"/>
              <w:suppressLineNumbers/>
              <w:rPr>
                <w:rFonts w:ascii="Times New Roman" w:hAnsi="Times New Roman" w:cs="Times New Roman"/>
                <w:b/>
                <w:sz w:val="22"/>
                <w:szCs w:val="22"/>
                <w:lang w:val="ru-RU"/>
              </w:rPr>
            </w:pPr>
            <w:r w:rsidRPr="0017604B">
              <w:rPr>
                <w:rFonts w:ascii="Times New Roman" w:hAnsi="Times New Roman" w:cs="Times New Roman"/>
                <w:b/>
                <w:sz w:val="22"/>
                <w:szCs w:val="22"/>
                <w:u w:val="single"/>
                <w:lang w:val="ru-RU"/>
              </w:rPr>
              <w:t>на условиях доставки То</w:t>
            </w:r>
            <w:r>
              <w:rPr>
                <w:rFonts w:ascii="Times New Roman" w:hAnsi="Times New Roman" w:cs="Times New Roman"/>
                <w:b/>
                <w:sz w:val="22"/>
                <w:szCs w:val="22"/>
                <w:u w:val="single"/>
                <w:lang w:val="ru-RU"/>
              </w:rPr>
              <w:t>вара на РЦ силами Производителя.</w:t>
            </w:r>
          </w:p>
        </w:tc>
      </w:tr>
      <w:tr w:rsidR="001F2339"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1F2339" w:rsidRPr="0017604B" w:rsidRDefault="001F2339" w:rsidP="001F2339">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4.2.2.</w:t>
            </w:r>
            <w:r w:rsidRPr="0017604B">
              <w:rPr>
                <w:rFonts w:ascii="Times New Roman" w:hAnsi="Times New Roman" w:cs="Times New Roman"/>
                <w:sz w:val="22"/>
                <w:szCs w:val="22"/>
                <w:lang w:val="ru-RU"/>
              </w:rPr>
              <w:t xml:space="preserve"> При заказе Товара на ГМ:</w:t>
            </w:r>
          </w:p>
          <w:p w:rsidR="001F2339" w:rsidRPr="0017604B" w:rsidRDefault="001F2339" w:rsidP="001F2339">
            <w:pPr>
              <w:suppressLineNumbers/>
              <w:tabs>
                <w:tab w:val="left" w:pos="993"/>
              </w:tabs>
              <w:jc w:val="both"/>
              <w:rPr>
                <w:rFonts w:ascii="Times New Roman" w:hAnsi="Times New Roman" w:cs="Times New Roman"/>
                <w:b/>
                <w:bCs/>
                <w:sz w:val="22"/>
                <w:szCs w:val="22"/>
                <w:lang w:val="ru-RU"/>
              </w:rPr>
            </w:pPr>
            <w:r w:rsidRPr="0017604B">
              <w:rPr>
                <w:rFonts w:ascii="Times New Roman" w:hAnsi="Times New Roman" w:cs="Times New Roman"/>
                <w:b/>
                <w:color w:val="000000"/>
                <w:sz w:val="22"/>
                <w:szCs w:val="22"/>
                <w:u w:val="single"/>
                <w:lang w:val="ru-RU"/>
              </w:rPr>
              <w:t>на условиях доставки Товара в гипермаркет За</w:t>
            </w:r>
            <w:r>
              <w:rPr>
                <w:rFonts w:ascii="Times New Roman" w:hAnsi="Times New Roman" w:cs="Times New Roman"/>
                <w:b/>
                <w:color w:val="000000"/>
                <w:sz w:val="22"/>
                <w:szCs w:val="22"/>
                <w:u w:val="single"/>
                <w:lang w:val="ru-RU"/>
              </w:rPr>
              <w:t>готовителя силами Производителя.</w:t>
            </w:r>
          </w:p>
        </w:tc>
      </w:tr>
      <w:tr w:rsidR="001F2339"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1F2339" w:rsidRPr="0017604B" w:rsidRDefault="001F2339" w:rsidP="001F2339">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4.2.3.</w:t>
            </w:r>
            <w:r w:rsidRPr="0017604B">
              <w:rPr>
                <w:rFonts w:ascii="Times New Roman" w:hAnsi="Times New Roman" w:cs="Times New Roman"/>
                <w:sz w:val="22"/>
                <w:szCs w:val="22"/>
                <w:lang w:val="ru-RU"/>
              </w:rPr>
              <w:t xml:space="preserve"> При заказе Товара на ММ Заготовителя:</w:t>
            </w:r>
          </w:p>
          <w:p w:rsidR="001F2339" w:rsidRPr="0017604B" w:rsidRDefault="001F2339" w:rsidP="001F2339">
            <w:pPr>
              <w:pStyle w:val="a0"/>
              <w:suppressLineNumbers/>
              <w:rPr>
                <w:rFonts w:ascii="Times New Roman" w:hAnsi="Times New Roman" w:cs="Times New Roman"/>
                <w:b/>
                <w:bCs/>
                <w:sz w:val="22"/>
                <w:szCs w:val="22"/>
                <w:lang w:val="ru-RU"/>
              </w:rPr>
            </w:pPr>
            <w:r w:rsidRPr="0017604B">
              <w:rPr>
                <w:rFonts w:ascii="Times New Roman" w:hAnsi="Times New Roman" w:cs="Times New Roman"/>
                <w:sz w:val="22"/>
                <w:szCs w:val="22"/>
                <w:lang w:val="ru-RU"/>
              </w:rPr>
              <w:t>на условиях доставки Товара в магазины Заготовителя силами Производителя.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F2339" w:rsidRDefault="006513F3" w:rsidP="001F2339">
            <w:pPr>
              <w:pStyle w:val="a0"/>
              <w:suppressLineNumbers/>
              <w:rPr>
                <w:rFonts w:ascii="Times New Roman" w:hAnsi="Times New Roman" w:cs="Times New Roman"/>
                <w:b/>
                <w:sz w:val="22"/>
                <w:szCs w:val="22"/>
                <w:lang w:val="ru-RU"/>
              </w:rPr>
            </w:pPr>
            <w:r w:rsidRPr="001F2339">
              <w:rPr>
                <w:rFonts w:ascii="Times New Roman" w:hAnsi="Times New Roman" w:cs="Times New Roman"/>
                <w:b/>
                <w:bCs/>
                <w:sz w:val="22"/>
                <w:szCs w:val="22"/>
                <w:lang w:val="ru-RU"/>
              </w:rPr>
              <w:t>4.2</w:t>
            </w:r>
            <w:r w:rsidR="00346780" w:rsidRPr="001F2339">
              <w:rPr>
                <w:rFonts w:ascii="Times New Roman" w:hAnsi="Times New Roman" w:cs="Times New Roman"/>
                <w:b/>
                <w:bCs/>
                <w:sz w:val="22"/>
                <w:szCs w:val="22"/>
                <w:lang w:val="ru-RU"/>
              </w:rPr>
              <w:t>.</w:t>
            </w:r>
            <w:r w:rsidR="001F2339" w:rsidRPr="001F2339">
              <w:rPr>
                <w:rFonts w:ascii="Times New Roman" w:hAnsi="Times New Roman" w:cs="Times New Roman"/>
                <w:b/>
                <w:sz w:val="22"/>
                <w:szCs w:val="22"/>
                <w:lang w:val="ru-RU"/>
              </w:rPr>
              <w:t xml:space="preserve">4. </w:t>
            </w:r>
            <w:r w:rsidR="001F2339" w:rsidRPr="0017604B">
              <w:rPr>
                <w:rFonts w:ascii="Times New Roman" w:hAnsi="Times New Roman" w:cs="Times New Roman"/>
                <w:sz w:val="22"/>
                <w:szCs w:val="22"/>
                <w:lang w:val="ru-RU"/>
              </w:rPr>
              <w:t>При пе</w:t>
            </w:r>
            <w:r w:rsidR="001F2339">
              <w:rPr>
                <w:rFonts w:ascii="Times New Roman" w:hAnsi="Times New Roman" w:cs="Times New Roman"/>
                <w:sz w:val="22"/>
                <w:szCs w:val="22"/>
                <w:lang w:val="ru-RU"/>
              </w:rPr>
              <w:t xml:space="preserve">редаче Товара в соответствии с </w:t>
            </w:r>
            <w:r w:rsidR="001F2339" w:rsidRPr="0017604B">
              <w:rPr>
                <w:rFonts w:ascii="Times New Roman" w:hAnsi="Times New Roman" w:cs="Times New Roman"/>
                <w:sz w:val="22"/>
                <w:szCs w:val="22"/>
                <w:lang w:val="ru-RU"/>
              </w:rPr>
              <w:t>п. </w:t>
            </w:r>
            <w:r w:rsidR="001F2339">
              <w:rPr>
                <w:rFonts w:ascii="Times New Roman" w:hAnsi="Times New Roman" w:cs="Times New Roman"/>
                <w:sz w:val="22"/>
                <w:szCs w:val="22"/>
                <w:lang w:val="ru-RU"/>
              </w:rPr>
              <w:t>4.2.1,</w:t>
            </w:r>
            <w:r w:rsidR="001F2339" w:rsidRPr="0017604B">
              <w:rPr>
                <w:rFonts w:ascii="Times New Roman" w:eastAsia="TimesNewRomanPSMT" w:hAnsi="Times New Roman" w:cs="Times New Roman"/>
                <w:sz w:val="22"/>
                <w:szCs w:val="22"/>
                <w:lang w:val="ru-RU"/>
              </w:rPr>
              <w:t xml:space="preserve"> п. 4.2.2</w:t>
            </w:r>
            <w:r w:rsidR="001F2339" w:rsidRPr="0017604B">
              <w:rPr>
                <w:rFonts w:ascii="Times New Roman" w:hAnsi="Times New Roman" w:cs="Times New Roman"/>
                <w:sz w:val="22"/>
                <w:szCs w:val="22"/>
                <w:lang w:val="ru-RU"/>
              </w:rPr>
              <w:t xml:space="preserve"> Договора доставка осуществляется технически исправными транспортными средствами, с ненарушенной целостностью грузового фургона, относящегося к типу: тент, термичный фургон, рефрижераторный фургон. Транспортное средство должно обеспечивать требуемый температурный режим транспортировки Товара до момента выгрузки на РЦ, также транспортное средство должно обеспечивать возможность выгрузки Товара с задней стороны (транспортные средства с боковым и верхним видом выгрузки не допускаются). Полы в фургоне должны быть сухими и ровными, не иметь повреждений. Погрузочная высота стандартного автомобиля должна быть не менее 1200 мм, но не более 1800 мм, внутренняя ширина грузовой платформы должна быть не менее 1750 мм. Паллеты в транспортном средстве должны располагаться в один ярус (двухъярусное расположение паллет не допускается). В случае доставки Товара с использованием транспортного средства несоответствующего характеристикам, указанным в настоящем пункте, Заготовитель отказывает Производителю в принятии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4.3. </w:t>
            </w:r>
            <w:r w:rsidRPr="0017604B">
              <w:rPr>
                <w:rFonts w:ascii="Times New Roman" w:hAnsi="Times New Roman" w:cs="Times New Roman"/>
                <w:sz w:val="22"/>
                <w:szCs w:val="22"/>
                <w:lang w:val="ru-RU"/>
              </w:rPr>
              <w:t>Производитель обязуется доставить Товар к дате указанной Заготовителем в заказе.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1E09A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4.4. </w:t>
            </w:r>
            <w:r w:rsidRPr="0017604B">
              <w:rPr>
                <w:rFonts w:ascii="Times New Roman" w:hAnsi="Times New Roman" w:cs="Times New Roman"/>
                <w:sz w:val="22"/>
                <w:szCs w:val="22"/>
                <w:lang w:val="ru-RU"/>
              </w:rPr>
              <w:t>При заказе Товара в РЦ Заготовителя, Производитель обязан доставить Товар до 9 часов, если иное не согласовано Сторонами дополнительно. Дата и время фактического прибытия автомобиля указывается в</w:t>
            </w:r>
            <w:r w:rsidR="001E09A0"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товаротранспортных накладных.</w:t>
            </w:r>
          </w:p>
          <w:p w:rsidR="001E09A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 заказе Товара в ГМ Заготовителя Производитель обязан соблюдать время прибытия и регистрации автомобилей:</w:t>
            </w:r>
          </w:p>
          <w:p w:rsidR="001E09A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1. Регистрация автомобилей производится ежедневно с 07:00 до 16:00 часов (при заказе Товара в Магнит «Семейный» (далее - МС) – до 15:00 часов):</w:t>
            </w:r>
          </w:p>
          <w:p w:rsidR="001E09A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1.1. Замороженный, охлажденный Товар — регистрация с 07:00 до 12:00 часов.</w:t>
            </w:r>
          </w:p>
          <w:p w:rsidR="001E09A0" w:rsidRPr="0017604B" w:rsidRDefault="001E09A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2</w:t>
            </w:r>
            <w:r w:rsidR="00346780" w:rsidRPr="0017604B">
              <w:rPr>
                <w:rFonts w:ascii="Times New Roman" w:hAnsi="Times New Roman" w:cs="Times New Roman"/>
                <w:sz w:val="22"/>
                <w:szCs w:val="22"/>
                <w:lang w:val="ru-RU"/>
              </w:rPr>
              <w:t>. Приемка автомобилей производится ежедневно с 07:00 до 17:00 часов (при заказе Товара в МС – до 16:00 часов):</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2.1. Замороженный, охлажденный Товар — приемка с 07:00 до 13:00 часов.</w:t>
            </w:r>
          </w:p>
          <w:p w:rsidR="001E09A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 прибытии автомобилей в иное время Служба приемки ГМ вправе отказать в</w:t>
            </w:r>
            <w:r w:rsidR="001E09A0" w:rsidRPr="0017604B">
              <w:rPr>
                <w:rFonts w:ascii="Times New Roman" w:hAnsi="Times New Roman" w:cs="Times New Roman"/>
                <w:sz w:val="22"/>
                <w:szCs w:val="22"/>
                <w:lang w:val="ru-RU"/>
              </w:rPr>
              <w:t xml:space="preserve"> регистрации и выгрузке Товара.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Несоблюдение времени прибытия и регистрации автомобилей расценивается как нарушение согласованного срока передачи.</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C47E1F" w:rsidRPr="00C47E1F" w:rsidRDefault="00346780" w:rsidP="00C47E1F">
            <w:pPr>
              <w:jc w:val="both"/>
              <w:rPr>
                <w:rFonts w:ascii="Times New Roman" w:eastAsia="Calibri" w:hAnsi="Times New Roman" w:cs="Times New Roman"/>
                <w:color w:val="000000"/>
                <w:kern w:val="0"/>
                <w:sz w:val="22"/>
                <w:szCs w:val="22"/>
                <w:lang w:val="ru-RU" w:bidi="ar-SA"/>
              </w:rPr>
            </w:pPr>
            <w:r w:rsidRPr="0017604B">
              <w:rPr>
                <w:rFonts w:ascii="Times New Roman" w:hAnsi="Times New Roman" w:cs="Times New Roman"/>
                <w:b/>
                <w:bCs/>
                <w:sz w:val="22"/>
                <w:szCs w:val="22"/>
                <w:lang w:val="ru-RU"/>
              </w:rPr>
              <w:t>4.5.</w:t>
            </w:r>
            <w:r w:rsidR="00FE477E" w:rsidRPr="0017604B">
              <w:rPr>
                <w:rFonts w:ascii="Times New Roman" w:hAnsi="Times New Roman" w:cs="Times New Roman"/>
                <w:b/>
                <w:bCs/>
                <w:sz w:val="22"/>
                <w:szCs w:val="22"/>
                <w:lang w:val="ru-RU"/>
              </w:rPr>
              <w:t xml:space="preserve"> </w:t>
            </w:r>
            <w:r w:rsidR="00FD3EE9" w:rsidRPr="0017604B">
              <w:rPr>
                <w:rFonts w:ascii="Times New Roman" w:eastAsia="Calibri" w:hAnsi="Times New Roman" w:cs="Times New Roman"/>
                <w:color w:val="000000"/>
                <w:kern w:val="0"/>
                <w:sz w:val="22"/>
                <w:szCs w:val="22"/>
                <w:lang w:val="ru-RU" w:bidi="ar-SA"/>
              </w:rPr>
              <w:t>Сторонами в Приложении №1 к Договору согласован График передачи, который является неотъемлемой частью настоящего Договора. Количество передаваемого Товара по периодам должно соответствовать Приложению № 1. Заготовитель имеет право уменьшить или увеличить количество заказанного Товара и географии доставки в периоде при сохранении общего объёма передачи по Договору за весь пери</w:t>
            </w:r>
            <w:r w:rsidR="00C47E1F">
              <w:rPr>
                <w:rFonts w:ascii="Times New Roman" w:eastAsia="Calibri" w:hAnsi="Times New Roman" w:cs="Times New Roman"/>
                <w:color w:val="000000"/>
                <w:kern w:val="0"/>
                <w:sz w:val="22"/>
                <w:szCs w:val="22"/>
                <w:lang w:val="ru-RU" w:bidi="ar-SA"/>
              </w:rPr>
              <w:t>од согласно Приложению № 1.</w:t>
            </w:r>
          </w:p>
        </w:tc>
      </w:tr>
      <w:tr w:rsidR="00C47E1F"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C47E1F" w:rsidRDefault="00C47E1F" w:rsidP="00C47E1F">
            <w:pPr>
              <w:jc w:val="both"/>
              <w:rPr>
                <w:rFonts w:ascii="Times New Roman" w:eastAsia="Calibri" w:hAnsi="Times New Roman" w:cs="Times New Roman"/>
                <w:kern w:val="0"/>
                <w:sz w:val="22"/>
                <w:szCs w:val="22"/>
                <w:lang w:val="ru-RU" w:bidi="ar-SA"/>
              </w:rPr>
            </w:pPr>
            <w:r w:rsidRPr="00C47E1F">
              <w:rPr>
                <w:rFonts w:ascii="Times New Roman" w:eastAsia="Calibri" w:hAnsi="Times New Roman" w:cs="Times New Roman"/>
                <w:b/>
                <w:kern w:val="0"/>
                <w:sz w:val="22"/>
                <w:szCs w:val="22"/>
                <w:lang w:val="ru-RU" w:bidi="ar-SA"/>
              </w:rPr>
              <w:t>4.5.1.</w:t>
            </w:r>
            <w:r>
              <w:rPr>
                <w:rFonts w:ascii="Times New Roman" w:eastAsia="Calibri" w:hAnsi="Times New Roman" w:cs="Times New Roman"/>
                <w:kern w:val="0"/>
                <w:sz w:val="22"/>
                <w:szCs w:val="22"/>
                <w:lang w:val="ru-RU" w:bidi="ar-SA"/>
              </w:rPr>
              <w:t> </w:t>
            </w:r>
            <w:r w:rsidRPr="0017604B">
              <w:rPr>
                <w:rFonts w:ascii="Times New Roman" w:eastAsia="Calibri" w:hAnsi="Times New Roman" w:cs="Times New Roman"/>
                <w:kern w:val="0"/>
                <w:sz w:val="22"/>
                <w:szCs w:val="22"/>
                <w:lang w:val="ru-RU" w:bidi="ar-SA"/>
              </w:rPr>
              <w:t>В исключительных случаях Производитель вправе с согласия Заготовителя уменьшить количество подлежащего передаче Товара определенного ассортимента за счет соответствующего увеличения количества подлежащего передаче Товара иного ассортимента. При этом, если общее количество Товара, переданного Производителем по Договору за период согласно Приложения № 1, составит 95 % и более, то установленные Приложением № 6 к Договору штрафные санкции за непередачу/частичную непередачу Товара, в отношении которого было согласовано уменьшение количества и на замену был передан Товар иного заказанного Заготовителем ассортимента, к Производителю не применяются.</w:t>
            </w:r>
            <w:r>
              <w:rPr>
                <w:rFonts w:ascii="Times New Roman" w:eastAsia="Calibri" w:hAnsi="Times New Roman" w:cs="Times New Roman"/>
                <w:kern w:val="0"/>
                <w:sz w:val="22"/>
                <w:szCs w:val="22"/>
                <w:lang w:val="ru-RU" w:bidi="ar-SA"/>
              </w:rPr>
              <w:t xml:space="preserve"> </w:t>
            </w:r>
          </w:p>
          <w:p w:rsidR="00C47E1F" w:rsidRPr="0017604B" w:rsidRDefault="00C47E1F" w:rsidP="00C47E1F">
            <w:pPr>
              <w:jc w:val="both"/>
              <w:rPr>
                <w:rFonts w:ascii="Times New Roman" w:hAnsi="Times New Roman" w:cs="Times New Roman"/>
                <w:b/>
                <w:bCs/>
                <w:sz w:val="22"/>
                <w:szCs w:val="22"/>
                <w:lang w:val="ru-RU"/>
              </w:rPr>
            </w:pPr>
            <w:r>
              <w:rPr>
                <w:rFonts w:ascii="Times New Roman" w:hAnsi="Times New Roman" w:cs="Times New Roman"/>
                <w:sz w:val="22"/>
                <w:szCs w:val="22"/>
                <w:lang w:val="ru-RU"/>
              </w:rPr>
              <w:t>Указанные изменения действительны, в случае подписания Сторонами соответствующего дополнительного соглашения к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4.6. </w:t>
            </w:r>
            <w:r w:rsidRPr="0017604B">
              <w:rPr>
                <w:rFonts w:ascii="Times New Roman" w:hAnsi="Times New Roman" w:cs="Times New Roman"/>
                <w:sz w:val="22"/>
                <w:szCs w:val="22"/>
                <w:lang w:val="ru-RU"/>
              </w:rPr>
              <w:t>Доставка Товара осуществляется автомобильным транспортом, если иное не согласовано Сторонами дополнительно.</w:t>
            </w:r>
          </w:p>
        </w:tc>
      </w:tr>
      <w:tr w:rsidR="00147DAE"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147DAE" w:rsidRPr="0017604B" w:rsidRDefault="00147DAE" w:rsidP="005D5260">
            <w:pPr>
              <w:pStyle w:val="a0"/>
              <w:suppressLineNumbers/>
              <w:rPr>
                <w:rFonts w:ascii="Times New Roman" w:hAnsi="Times New Roman" w:cs="Times New Roman"/>
                <w:b/>
                <w:bCs/>
                <w:sz w:val="22"/>
                <w:szCs w:val="22"/>
                <w:lang w:val="ru-RU"/>
              </w:rPr>
            </w:pPr>
            <w:r w:rsidRPr="0017604B">
              <w:rPr>
                <w:rFonts w:ascii="Times New Roman" w:hAnsi="Times New Roman" w:cs="Times New Roman"/>
                <w:b/>
                <w:bCs/>
                <w:sz w:val="22"/>
                <w:szCs w:val="22"/>
                <w:lang w:val="ru-RU"/>
              </w:rPr>
              <w:t xml:space="preserve">4.6.1. </w:t>
            </w:r>
            <w:r w:rsidR="005D5260">
              <w:rPr>
                <w:rFonts w:ascii="Times New Roman" w:hAnsi="Times New Roman" w:cs="Times New Roman"/>
                <w:bCs/>
                <w:sz w:val="22"/>
                <w:szCs w:val="22"/>
                <w:lang w:val="ru-RU"/>
              </w:rPr>
              <w:t>П</w:t>
            </w:r>
            <w:r w:rsidRPr="0017604B">
              <w:rPr>
                <w:rFonts w:ascii="Times New Roman" w:hAnsi="Times New Roman" w:cs="Times New Roman"/>
                <w:bCs/>
                <w:sz w:val="22"/>
                <w:szCs w:val="22"/>
                <w:lang w:val="ru-RU"/>
              </w:rPr>
              <w:t xml:space="preserve">ри движении по территории Заготовителя, остановке, стоянке, разгрузке, погрузке </w:t>
            </w:r>
            <w:r w:rsidR="005D5260">
              <w:rPr>
                <w:rFonts w:ascii="Times New Roman" w:hAnsi="Times New Roman" w:cs="Times New Roman"/>
                <w:bCs/>
                <w:sz w:val="22"/>
                <w:szCs w:val="22"/>
                <w:lang w:val="ru-RU"/>
              </w:rPr>
              <w:t xml:space="preserve">Производитель </w:t>
            </w:r>
            <w:r w:rsidRPr="0017604B">
              <w:rPr>
                <w:rFonts w:ascii="Times New Roman" w:hAnsi="Times New Roman" w:cs="Times New Roman"/>
                <w:bCs/>
                <w:sz w:val="22"/>
                <w:szCs w:val="22"/>
                <w:lang w:val="ru-RU"/>
              </w:rPr>
              <w:t>обязан обеспечить соблюдение Правил дорожного движения и иных требований действующего законодательства, в том числе до начала погрузочно-разгрузочных работ обязан установить под колеса транспортного средства не менее двух противооткатных упоров, соответствующих диаметру колес транспортного средства, и совершить иные необходимые действия для обеспечения неподвижности транспортного средства.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380FB8">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4.7. </w:t>
            </w:r>
            <w:r w:rsidRPr="0017604B">
              <w:rPr>
                <w:rFonts w:ascii="Times New Roman" w:hAnsi="Times New Roman" w:cs="Times New Roman"/>
                <w:sz w:val="22"/>
                <w:szCs w:val="22"/>
                <w:lang w:val="ru-RU"/>
              </w:rPr>
              <w:t>Транспортные расходы по настоящему Договору о</w:t>
            </w:r>
            <w:r w:rsidR="00380FB8">
              <w:rPr>
                <w:rFonts w:ascii="Times New Roman" w:hAnsi="Times New Roman" w:cs="Times New Roman"/>
                <w:sz w:val="22"/>
                <w:szCs w:val="22"/>
                <w:lang w:val="ru-RU"/>
              </w:rPr>
              <w:t>тносятся на счет Производителя.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5D5260" w:rsidRDefault="00346780" w:rsidP="00B305F0">
            <w:pPr>
              <w:suppressLineNumbers/>
              <w:jc w:val="both"/>
              <w:rPr>
                <w:rFonts w:ascii="Times New Roman" w:hAnsi="Times New Roman" w:cs="Times New Roman"/>
                <w:sz w:val="22"/>
                <w:szCs w:val="22"/>
                <w:highlight w:val="yellow"/>
                <w:lang w:val="ru-RU"/>
              </w:rPr>
            </w:pPr>
            <w:r w:rsidRPr="00B305F0">
              <w:rPr>
                <w:rFonts w:ascii="Times New Roman" w:hAnsi="Times New Roman" w:cs="Times New Roman"/>
                <w:b/>
                <w:bCs/>
                <w:sz w:val="22"/>
                <w:szCs w:val="22"/>
                <w:lang w:val="ru-RU"/>
              </w:rPr>
              <w:t>4.8.</w:t>
            </w:r>
            <w:r w:rsidRPr="00B305F0">
              <w:rPr>
                <w:rFonts w:ascii="Times New Roman" w:hAnsi="Times New Roman" w:cs="Times New Roman"/>
                <w:sz w:val="22"/>
                <w:szCs w:val="22"/>
                <w:lang w:val="ru-RU"/>
              </w:rPr>
              <w:t xml:space="preserve"> Производитель обязуется выполнять Особые требования Заготовителя, указанные в Приложении №4, </w:t>
            </w:r>
            <w:r w:rsidR="00B305F0" w:rsidRPr="00B305F0">
              <w:rPr>
                <w:rFonts w:ascii="Times New Roman" w:hAnsi="Times New Roman" w:cs="Times New Roman"/>
                <w:sz w:val="22"/>
                <w:szCs w:val="22"/>
                <w:lang w:val="ru-RU"/>
              </w:rPr>
              <w:t>в том числе при перевозке Товара с привлечением транспортной компании Заготовителя и</w:t>
            </w:r>
            <w:r w:rsidRPr="00B305F0">
              <w:rPr>
                <w:rFonts w:ascii="Times New Roman" w:hAnsi="Times New Roman" w:cs="Times New Roman"/>
                <w:sz w:val="22"/>
                <w:szCs w:val="22"/>
                <w:lang w:val="ru-RU"/>
              </w:rPr>
              <w:t xml:space="preserve"> нес</w:t>
            </w:r>
            <w:r w:rsidR="00B305F0" w:rsidRPr="00B305F0">
              <w:rPr>
                <w:rFonts w:ascii="Times New Roman" w:hAnsi="Times New Roman" w:cs="Times New Roman"/>
                <w:sz w:val="22"/>
                <w:szCs w:val="22"/>
                <w:lang w:val="ru-RU"/>
              </w:rPr>
              <w:t>ет</w:t>
            </w:r>
            <w:r w:rsidRPr="00B305F0">
              <w:rPr>
                <w:rFonts w:ascii="Times New Roman" w:hAnsi="Times New Roman" w:cs="Times New Roman"/>
                <w:sz w:val="22"/>
                <w:szCs w:val="22"/>
                <w:lang w:val="ru-RU"/>
              </w:rPr>
              <w:t xml:space="preserve"> ответственность в случае их нарушения.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4.9.</w:t>
            </w:r>
            <w:r w:rsidRPr="0017604B">
              <w:rPr>
                <w:rFonts w:ascii="Times New Roman" w:hAnsi="Times New Roman" w:cs="Times New Roman"/>
                <w:sz w:val="22"/>
                <w:szCs w:val="22"/>
                <w:lang w:val="ru-RU"/>
              </w:rPr>
              <w:t xml:space="preserve"> В целях создания условий для своевременной и правильной приемки Товара Заготовителем, Производитель обязуется обеспечить соблюдение правил маркировки грузов, установленных действующим законодательством РФ, а также Приложением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4 к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4.10. </w:t>
            </w:r>
            <w:r w:rsidRPr="0017604B">
              <w:rPr>
                <w:rFonts w:ascii="Times New Roman" w:hAnsi="Times New Roman" w:cs="Times New Roman"/>
                <w:sz w:val="22"/>
                <w:szCs w:val="22"/>
                <w:lang w:val="ru-RU"/>
              </w:rPr>
              <w:t>Производитель считается исполнившим свою обязанность по передаче Товара в соответствии с условиями направленного Заготовителем заказа и условиями настоящего Договора, если при передаче Товара</w:t>
            </w:r>
            <w:r w:rsidRPr="0017604B">
              <w:rPr>
                <w:rFonts w:ascii="Times New Roman" w:hAnsi="Times New Roman" w:cs="Times New Roman"/>
                <w:b/>
                <w:bCs/>
                <w:sz w:val="22"/>
                <w:szCs w:val="22"/>
                <w:lang w:val="ru-RU"/>
              </w:rPr>
              <w:t xml:space="preserve"> </w:t>
            </w:r>
            <w:r w:rsidRPr="0017604B">
              <w:rPr>
                <w:rFonts w:ascii="Times New Roman" w:hAnsi="Times New Roman" w:cs="Times New Roman"/>
                <w:sz w:val="22"/>
                <w:szCs w:val="22"/>
                <w:lang w:val="ru-RU"/>
              </w:rPr>
              <w:t>Производитель передал надлежащим образом оформленные в соответствии действующим законодательством оригиналы коммерческих и товаросопроводительных документов (а в случае осуществления электронного документооборота - их электронные формы, приравненные к оригиналам):</w:t>
            </w:r>
          </w:p>
          <w:p w:rsidR="00346780" w:rsidRPr="0017604B" w:rsidRDefault="00346780" w:rsidP="00FE477E">
            <w:pPr>
              <w:pStyle w:val="a0"/>
              <w:numPr>
                <w:ilvl w:val="1"/>
                <w:numId w:val="3"/>
              </w:numPr>
              <w:suppressLineNumbers/>
              <w:tabs>
                <w:tab w:val="clear" w:pos="1080"/>
                <w:tab w:val="left" w:pos="0"/>
                <w:tab w:val="num" w:pos="314"/>
              </w:tabs>
              <w:rPr>
                <w:rFonts w:ascii="Times New Roman" w:hAnsi="Times New Roman" w:cs="Times New Roman"/>
                <w:sz w:val="22"/>
                <w:szCs w:val="22"/>
              </w:rPr>
            </w:pPr>
            <w:r w:rsidRPr="0017604B">
              <w:rPr>
                <w:rFonts w:ascii="Times New Roman" w:hAnsi="Times New Roman" w:cs="Times New Roman"/>
                <w:sz w:val="22"/>
                <w:szCs w:val="22"/>
                <w:lang w:val="ru-RU"/>
              </w:rPr>
              <w:t>Накладная либо УПД,</w:t>
            </w:r>
          </w:p>
          <w:p w:rsidR="00346780" w:rsidRPr="0017604B" w:rsidRDefault="00346780" w:rsidP="00FE477E">
            <w:pPr>
              <w:pStyle w:val="a0"/>
              <w:numPr>
                <w:ilvl w:val="1"/>
                <w:numId w:val="3"/>
              </w:numPr>
              <w:suppressLineNumbers/>
              <w:tabs>
                <w:tab w:val="clear" w:pos="1080"/>
                <w:tab w:val="left" w:pos="0"/>
                <w:tab w:val="num" w:pos="314"/>
              </w:tabs>
              <w:rPr>
                <w:rFonts w:ascii="Times New Roman" w:hAnsi="Times New Roman" w:cs="Times New Roman"/>
                <w:sz w:val="22"/>
                <w:szCs w:val="22"/>
              </w:rPr>
            </w:pPr>
            <w:r w:rsidRPr="0017604B">
              <w:rPr>
                <w:rFonts w:ascii="Times New Roman" w:hAnsi="Times New Roman" w:cs="Times New Roman"/>
                <w:sz w:val="22"/>
                <w:szCs w:val="22"/>
                <w:lang w:val="ru-RU"/>
              </w:rPr>
              <w:t>Счет-фактура,</w:t>
            </w:r>
          </w:p>
          <w:p w:rsidR="00346780" w:rsidRPr="0017604B" w:rsidRDefault="00346780" w:rsidP="00FE477E">
            <w:pPr>
              <w:pStyle w:val="a0"/>
              <w:numPr>
                <w:ilvl w:val="1"/>
                <w:numId w:val="3"/>
              </w:numPr>
              <w:suppressLineNumbers/>
              <w:tabs>
                <w:tab w:val="clear" w:pos="1080"/>
                <w:tab w:val="left" w:pos="0"/>
                <w:tab w:val="num" w:pos="314"/>
              </w:tabs>
              <w:rPr>
                <w:rFonts w:ascii="Times New Roman" w:hAnsi="Times New Roman" w:cs="Times New Roman"/>
                <w:sz w:val="22"/>
                <w:szCs w:val="22"/>
                <w:lang w:val="ru-RU"/>
              </w:rPr>
            </w:pPr>
            <w:r w:rsidRPr="0017604B">
              <w:rPr>
                <w:rFonts w:ascii="Times New Roman" w:hAnsi="Times New Roman" w:cs="Times New Roman"/>
                <w:sz w:val="22"/>
                <w:szCs w:val="22"/>
                <w:lang w:val="ru-RU"/>
              </w:rPr>
              <w:t>ТТН (в случае необходимости оформления таковой),</w:t>
            </w:r>
          </w:p>
          <w:p w:rsidR="00346780" w:rsidRPr="0017604B" w:rsidRDefault="00346780" w:rsidP="00FE477E">
            <w:pPr>
              <w:pStyle w:val="a0"/>
              <w:numPr>
                <w:ilvl w:val="1"/>
                <w:numId w:val="3"/>
              </w:numPr>
              <w:suppressLineNumbers/>
              <w:tabs>
                <w:tab w:val="clear" w:pos="1080"/>
                <w:tab w:val="left" w:pos="0"/>
                <w:tab w:val="num" w:pos="314"/>
              </w:tabs>
              <w:rPr>
                <w:rFonts w:ascii="Times New Roman" w:hAnsi="Times New Roman" w:cs="Times New Roman"/>
                <w:sz w:val="22"/>
                <w:szCs w:val="22"/>
                <w:lang w:val="ru-RU"/>
              </w:rPr>
            </w:pPr>
            <w:r w:rsidRPr="0017604B">
              <w:rPr>
                <w:rFonts w:ascii="Times New Roman" w:hAnsi="Times New Roman" w:cs="Times New Roman"/>
                <w:sz w:val="22"/>
                <w:szCs w:val="22"/>
                <w:lang w:val="ru-RU"/>
              </w:rPr>
              <w:t>Сертификат соответствия (или декларация соответствия),</w:t>
            </w:r>
          </w:p>
          <w:p w:rsidR="00346780" w:rsidRPr="0017604B" w:rsidRDefault="00346780" w:rsidP="00FE477E">
            <w:pPr>
              <w:pStyle w:val="a0"/>
              <w:numPr>
                <w:ilvl w:val="1"/>
                <w:numId w:val="3"/>
              </w:numPr>
              <w:suppressLineNumbers/>
              <w:tabs>
                <w:tab w:val="clear" w:pos="1080"/>
                <w:tab w:val="left" w:pos="0"/>
                <w:tab w:val="num" w:pos="314"/>
              </w:tabs>
              <w:rPr>
                <w:rFonts w:ascii="Times New Roman" w:hAnsi="Times New Roman" w:cs="Times New Roman"/>
                <w:sz w:val="22"/>
                <w:szCs w:val="22"/>
                <w:lang w:val="ru-RU"/>
              </w:rPr>
            </w:pPr>
            <w:r w:rsidRPr="0017604B">
              <w:rPr>
                <w:rFonts w:ascii="Times New Roman" w:hAnsi="Times New Roman" w:cs="Times New Roman"/>
                <w:sz w:val="22"/>
                <w:szCs w:val="22"/>
                <w:lang w:val="ru-RU"/>
              </w:rPr>
              <w:t>Иные документы, являющиеся обязательными в соответствии с нормами действующего законодательства РФ.</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 xml:space="preserve">Производитель обязуется предоставить Заготовителю надлежащее подтверждение полномочий лиц, подписавших коммерческие документы от имени Производителя.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 xml:space="preserve">Применительно к настоящему Договору товарная накладная (УПД и иные указанные документы), а также документы, подтверждающие полномочия лиц, признаются надлежащим образом оформленными только в том случае, если они соответствует требованиям Федерального закона от 06.12.2011 </w:t>
            </w:r>
            <w:r w:rsidR="00C80E77" w:rsidRPr="0017604B">
              <w:rPr>
                <w:rFonts w:ascii="Times New Roman" w:hAnsi="Times New Roman" w:cs="Times New Roman"/>
                <w:bCs/>
                <w:sz w:val="22"/>
                <w:szCs w:val="22"/>
                <w:lang w:val="ru-RU"/>
              </w:rPr>
              <w:t>№ </w:t>
            </w:r>
            <w:r w:rsidRPr="0017604B">
              <w:rPr>
                <w:rFonts w:ascii="Times New Roman" w:hAnsi="Times New Roman" w:cs="Times New Roman"/>
                <w:bCs/>
                <w:sz w:val="22"/>
                <w:szCs w:val="22"/>
                <w:lang w:val="ru-RU"/>
              </w:rPr>
              <w:t>402-ФЗ «О бухгалтерском учете» и соответствующим нормативно-правовыми актам, а также если они содержат следующие реквизиты: подпись уполномоченного лица Производителя и оттиск печати Производителя. В случае предоставления Производителем перечисленных в настоящем пункте документов, оформленных ненадлежащим образом, в частности, без указанных реквизитов, Производитель в течение 3 (трех) рабочих дней по требованию Заготовителя обязан предоставить исправленный документ, содержащий все реквизиты, согласованные Сторонами и предусмотренные действующим законодательством.</w:t>
            </w:r>
            <w:r w:rsidR="00FE477E" w:rsidRPr="0017604B">
              <w:rPr>
                <w:rFonts w:ascii="Times New Roman" w:hAnsi="Times New Roman" w:cs="Times New Roman"/>
                <w:bCs/>
                <w:sz w:val="22"/>
                <w:szCs w:val="22"/>
                <w:lang w:val="ru-RU"/>
              </w:rPr>
              <w:t xml:space="preserve"> </w:t>
            </w:r>
            <w:r w:rsidRPr="0017604B">
              <w:rPr>
                <w:rFonts w:ascii="Times New Roman" w:hAnsi="Times New Roman" w:cs="Times New Roman"/>
                <w:bCs/>
                <w:sz w:val="22"/>
                <w:szCs w:val="22"/>
                <w:lang w:val="ru-RU"/>
              </w:rPr>
              <w:t xml:space="preserve">В случае неисполнения условий, установленных настоящим пунктом, Производитель несет ответственность в соответствии с Приложением </w:t>
            </w:r>
            <w:r w:rsidR="00C80E77" w:rsidRPr="0017604B">
              <w:rPr>
                <w:rFonts w:ascii="Times New Roman" w:hAnsi="Times New Roman" w:cs="Times New Roman"/>
                <w:bCs/>
                <w:sz w:val="22"/>
                <w:szCs w:val="22"/>
                <w:lang w:val="ru-RU"/>
              </w:rPr>
              <w:t>№ </w:t>
            </w:r>
            <w:r w:rsidRPr="0017604B">
              <w:rPr>
                <w:rFonts w:ascii="Times New Roman" w:hAnsi="Times New Roman" w:cs="Times New Roman"/>
                <w:bCs/>
                <w:sz w:val="22"/>
                <w:szCs w:val="22"/>
                <w:lang w:val="ru-RU"/>
              </w:rPr>
              <w:t xml:space="preserve">6 настоящего Договора.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Полное или частичное невыполнение Производителем условий настоящего пункта Договора является основанием для отказа Заготовителя от Товара.</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sz w:val="22"/>
                <w:szCs w:val="22"/>
                <w:lang w:val="ru-RU"/>
              </w:rPr>
              <w:t>5.</w:t>
            </w:r>
            <w:r w:rsidRPr="0017604B">
              <w:rPr>
                <w:rFonts w:ascii="Times New Roman" w:hAnsi="Times New Roman" w:cs="Times New Roman"/>
                <w:sz w:val="22"/>
                <w:szCs w:val="22"/>
                <w:lang w:val="ru-RU"/>
              </w:rPr>
              <w:t xml:space="preserve"> </w:t>
            </w:r>
            <w:r w:rsidRPr="0017604B">
              <w:rPr>
                <w:rFonts w:ascii="Times New Roman" w:hAnsi="Times New Roman" w:cs="Times New Roman"/>
                <w:b/>
                <w:sz w:val="22"/>
                <w:szCs w:val="22"/>
                <w:lang w:val="ru-RU"/>
              </w:rPr>
              <w:t>ПРИЕМКА, ВОЗВРАТ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B305F0">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5.1.</w:t>
            </w:r>
            <w:r w:rsidRPr="0017604B">
              <w:rPr>
                <w:rFonts w:ascii="Times New Roman" w:hAnsi="Times New Roman" w:cs="Times New Roman"/>
                <w:sz w:val="22"/>
                <w:szCs w:val="22"/>
                <w:lang w:val="ru-RU"/>
              </w:rPr>
              <w:t xml:space="preserve"> Право собственности на партию Товара и риск случайной гибели или повреждения Товара переходит к Заготовителю с момента фактической передачи ему Товара (подписания уполномоченным представителем Заготовителя Товаротранспортных и товаросопроводительных документов) на РЦ/ГМ/ММ (при доставке).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5.2. </w:t>
            </w:r>
            <w:r w:rsidRPr="0017604B">
              <w:rPr>
                <w:rFonts w:ascii="Times New Roman" w:hAnsi="Times New Roman" w:cs="Times New Roman"/>
                <w:sz w:val="22"/>
                <w:szCs w:val="22"/>
                <w:lang w:val="ru-RU"/>
              </w:rPr>
              <w:t>Заготовитель принимает Товар по товаротранспортным и товаросопроводительным документам Производителя: путем подсчета количества поддонов, осмотра маркировки на таре, видимым недостаткам упаковки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5.3.</w:t>
            </w:r>
            <w:r w:rsidRPr="0017604B">
              <w:rPr>
                <w:rFonts w:ascii="Times New Roman" w:hAnsi="Times New Roman" w:cs="Times New Roman"/>
                <w:sz w:val="22"/>
                <w:szCs w:val="22"/>
                <w:lang w:val="ru-RU"/>
              </w:rPr>
              <w:t xml:space="preserve"> Приемка Товара по количеству тарных мест (ящиков, коробок и т.п.), товарных единиц, весу нетто, ассортименту, комплектности, качеству производится Заготовителем в день приемки Товара в пункте назначения, если иной срок не согласован Сторонами дополнительно.</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5.4. </w:t>
            </w:r>
            <w:r w:rsidRPr="0017604B">
              <w:rPr>
                <w:rFonts w:ascii="Times New Roman" w:hAnsi="Times New Roman" w:cs="Times New Roman"/>
                <w:sz w:val="22"/>
                <w:szCs w:val="22"/>
                <w:lang w:val="ru-RU"/>
              </w:rPr>
              <w:t>Претензии, вытекающие из нарушений иных обязательств Производителя (отсутствие штрих-кода, маркировки Товара, оформление сопроводительных и коммерческих документов и т.п.) могут быть предъявлены Заготовителем в течение всего срока действия настоящего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5.5. </w:t>
            </w:r>
            <w:r w:rsidRPr="0017604B">
              <w:rPr>
                <w:rFonts w:ascii="Times New Roman" w:hAnsi="Times New Roman" w:cs="Times New Roman"/>
                <w:sz w:val="22"/>
                <w:szCs w:val="22"/>
                <w:lang w:val="ru-RU"/>
              </w:rPr>
              <w:t>Заготовитель вправе непосредственно при передаче Товара осуществить выборочную проверку</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Товара путем частичного вскрытия тары, подсчета и осмотра части тарных мест и (или) единиц Товара.</w:t>
            </w:r>
          </w:p>
          <w:p w:rsidR="00346780" w:rsidRPr="0017604B" w:rsidRDefault="00346780" w:rsidP="0017604B">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При выявлении несоответствий условиям заявки, настоящего Договора и (или) Стандартам </w:t>
            </w:r>
            <w:r w:rsidR="003A7CA7" w:rsidRPr="0017604B">
              <w:rPr>
                <w:rFonts w:ascii="Times New Roman" w:hAnsi="Times New Roman" w:cs="Times New Roman"/>
                <w:sz w:val="22"/>
                <w:szCs w:val="22"/>
                <w:lang w:val="ru-RU"/>
              </w:rPr>
              <w:t xml:space="preserve">продукции ФРОВ </w:t>
            </w:r>
            <w:r w:rsidRPr="0017604B">
              <w:rPr>
                <w:rFonts w:ascii="Times New Roman" w:hAnsi="Times New Roman" w:cs="Times New Roman"/>
                <w:sz w:val="22"/>
                <w:szCs w:val="22"/>
                <w:lang w:val="ru-RU"/>
              </w:rPr>
              <w:t xml:space="preserve">Заготовитель имеет право отказаться от принятия всей </w:t>
            </w:r>
            <w:r w:rsidR="003A7CA7" w:rsidRPr="0017604B">
              <w:rPr>
                <w:rFonts w:ascii="Times New Roman" w:hAnsi="Times New Roman" w:cs="Times New Roman"/>
                <w:sz w:val="22"/>
                <w:szCs w:val="22"/>
                <w:lang w:val="ru-RU"/>
              </w:rPr>
              <w:t xml:space="preserve">(части) </w:t>
            </w:r>
            <w:r w:rsidRPr="0017604B">
              <w:rPr>
                <w:rFonts w:ascii="Times New Roman" w:hAnsi="Times New Roman" w:cs="Times New Roman"/>
                <w:sz w:val="22"/>
                <w:szCs w:val="22"/>
                <w:lang w:val="ru-RU"/>
              </w:rPr>
              <w:t xml:space="preserve">партии Товара, </w:t>
            </w:r>
            <w:r w:rsidR="003A7CA7" w:rsidRPr="0017604B">
              <w:rPr>
                <w:rFonts w:ascii="Times New Roman" w:hAnsi="Times New Roman" w:cs="Times New Roman"/>
                <w:sz w:val="22"/>
                <w:szCs w:val="22"/>
                <w:lang w:val="ru-RU"/>
              </w:rPr>
              <w:t xml:space="preserve">в которой были выявлены нарушения, </w:t>
            </w:r>
            <w:r w:rsidRPr="0017604B">
              <w:rPr>
                <w:rFonts w:ascii="Times New Roman" w:hAnsi="Times New Roman" w:cs="Times New Roman"/>
                <w:sz w:val="22"/>
                <w:szCs w:val="22"/>
                <w:lang w:val="ru-RU"/>
              </w:rPr>
              <w:t xml:space="preserve">либо принять такой Товар и сделать соответствующую отметку о составленном Акте ТОРГ-2 в накладной / УПД / ТТН (в случае необходимости оформления таковой) / в иных товаросопроводительных документах, являющихся обязательными в соответствии с нормами действующего законодательства РФ.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5.6.</w:t>
            </w:r>
            <w:r w:rsidRPr="0017604B">
              <w:rPr>
                <w:rFonts w:ascii="Times New Roman" w:hAnsi="Times New Roman" w:cs="Times New Roman"/>
                <w:sz w:val="22"/>
                <w:szCs w:val="22"/>
                <w:lang w:val="ru-RU"/>
              </w:rPr>
              <w:t xml:space="preserve"> </w:t>
            </w:r>
            <w:r w:rsidRPr="0017604B">
              <w:rPr>
                <w:rFonts w:ascii="Times New Roman" w:hAnsi="Times New Roman" w:cs="Times New Roman"/>
                <w:bCs/>
                <w:sz w:val="22"/>
                <w:szCs w:val="22"/>
                <w:lang w:val="ru-RU"/>
              </w:rPr>
              <w:t>В случаях нарушения Производителем условий настоящего Договора, выявленных Заготовителем при приемке Товара,</w:t>
            </w:r>
            <w:r w:rsidRPr="0017604B">
              <w:rPr>
                <w:rFonts w:ascii="Times New Roman" w:hAnsi="Times New Roman" w:cs="Times New Roman"/>
                <w:b/>
                <w:bCs/>
                <w:sz w:val="22"/>
                <w:szCs w:val="22"/>
                <w:lang w:val="ru-RU"/>
              </w:rPr>
              <w:t xml:space="preserve"> </w:t>
            </w:r>
            <w:r w:rsidRPr="0017604B">
              <w:rPr>
                <w:rFonts w:ascii="Times New Roman" w:hAnsi="Times New Roman" w:cs="Times New Roman"/>
                <w:sz w:val="22"/>
                <w:szCs w:val="22"/>
                <w:lang w:val="ru-RU"/>
              </w:rPr>
              <w:t>Заготовител</w:t>
            </w:r>
            <w:r w:rsidRPr="0017604B">
              <w:rPr>
                <w:rFonts w:ascii="Times New Roman" w:hAnsi="Times New Roman" w:cs="Times New Roman"/>
                <w:bCs/>
                <w:sz w:val="22"/>
                <w:szCs w:val="22"/>
                <w:lang w:val="ru-RU"/>
              </w:rPr>
              <w:t xml:space="preserve">ь вправе отказаться от принятия всей (части) партии Товара в следующих случаях: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А) несоответствие цены Товара, указанной в накладной/счете-фактуре/УПД/ТТН/ином документе, цене, указанной Заготовителем в соответствующем заказе;</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Б) нарушение условий заказа Заготовителя в части количества переданного Товара;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В) передача Товара в ассортименте, не соответствующем заказу;</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Г) нарушение срока передачи Товара;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Д) полное или частичное отсутствие обязательных надлежащим образом оформленных документов на Товар (в соответствии с п.п.1.2, 2.2, 4.10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Е) ненадлежащее качество Товара (п.</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2.1, 2.3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Ж) несоответствие качества упаковки Товара техническим требованиям или государственным стандартам РФ, а также условиям настоящего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З) несоответствия температурного, санитарного режимов хранения и перевозки Товара, выявленные при его получении;</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И) нарушение требований к сроку годности Товара;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К) отсутствие на Товаре обязательной маркировки, информации на таре, упаковке, ярлыке, этикетке и/или наличие неполной и/или недостоверной информации (в соответствии с законодательством о защите прав потребителей в РФ);</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Л) передача Товара в упаковке и (или) таре с маркировкой, не позволяющей установить вид и наименование Товара или вводящей в заблуждение относительно наименования, количества, качества Товара;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М) передача Товара по адресу доставки, который не был определен таковым в заказе Заготовителя либо в соответствующем приложении к Договору (в соответствии с п.</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4.1., 4.2.2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Н) отсутствие на каждой единице упаковки Товара штриховых кодов в соответствии с условиями настоящего Договора;</w:t>
            </w:r>
          </w:p>
          <w:p w:rsidR="001E09A0" w:rsidRPr="0017604B" w:rsidRDefault="001E09A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О) указание П</w:t>
            </w:r>
            <w:r w:rsidR="00147DAE" w:rsidRPr="0017604B">
              <w:rPr>
                <w:rFonts w:ascii="Times New Roman" w:hAnsi="Times New Roman" w:cs="Times New Roman"/>
                <w:sz w:val="22"/>
                <w:szCs w:val="22"/>
                <w:lang w:val="ru-RU"/>
              </w:rPr>
              <w:t xml:space="preserve">роизводителем </w:t>
            </w:r>
            <w:r w:rsidRPr="0017604B">
              <w:rPr>
                <w:rFonts w:ascii="Times New Roman" w:hAnsi="Times New Roman" w:cs="Times New Roman"/>
                <w:sz w:val="22"/>
                <w:szCs w:val="22"/>
                <w:lang w:val="ru-RU"/>
              </w:rPr>
              <w:t xml:space="preserve">недостоверных данных о Товаре, а также нарушение сроков предоставления указанной информации о </w:t>
            </w:r>
            <w:r w:rsidR="00141CA8" w:rsidRPr="0017604B">
              <w:rPr>
                <w:rFonts w:ascii="Times New Roman" w:hAnsi="Times New Roman" w:cs="Times New Roman"/>
                <w:sz w:val="22"/>
                <w:szCs w:val="22"/>
                <w:lang w:val="ru-RU"/>
              </w:rPr>
              <w:t>Товар</w:t>
            </w:r>
            <w:r w:rsidRPr="0017604B">
              <w:rPr>
                <w:rFonts w:ascii="Times New Roman" w:hAnsi="Times New Roman" w:cs="Times New Roman"/>
                <w:sz w:val="22"/>
                <w:szCs w:val="22"/>
                <w:lang w:val="ru-RU"/>
              </w:rPr>
              <w:t>е;</w:t>
            </w:r>
          </w:p>
          <w:p w:rsidR="00346780" w:rsidRPr="0017604B" w:rsidRDefault="001E09A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w:t>
            </w:r>
            <w:r w:rsidR="00346780" w:rsidRPr="0017604B">
              <w:rPr>
                <w:rFonts w:ascii="Times New Roman" w:hAnsi="Times New Roman" w:cs="Times New Roman"/>
                <w:sz w:val="22"/>
                <w:szCs w:val="22"/>
                <w:lang w:val="ru-RU"/>
              </w:rPr>
              <w:t xml:space="preserve">) передача Товара, который (элементы которого) и/или упаковка которого является (являются) результатом интеллектуальной собственности третьих лиц, а также Товара, содержащего элементы средств индивидуализации третьих лиц, их Товаров, работ, услуг, как тождественные, так и сходные до степени смешения. Основанием для применения настоящего пункта может служить обоснованное требование (уведомление, заявление, предупреждение и пр.) правообладателя объекта интеллектуальной собственности или средства индивидуализации об исключении фактов незаконного использования таких объектов, требование контролирующих органов, либо вступившее в силу решение суда; </w:t>
            </w:r>
          </w:p>
          <w:p w:rsidR="00346780" w:rsidRPr="0017604B" w:rsidRDefault="001E09A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color w:val="00000A"/>
                <w:sz w:val="22"/>
                <w:szCs w:val="22"/>
                <w:lang w:val="ru-RU"/>
              </w:rPr>
              <w:t>Р</w:t>
            </w:r>
            <w:r w:rsidR="00346780" w:rsidRPr="0017604B">
              <w:rPr>
                <w:rFonts w:ascii="Times New Roman" w:hAnsi="Times New Roman" w:cs="Times New Roman"/>
                <w:color w:val="00000A"/>
                <w:sz w:val="22"/>
                <w:szCs w:val="22"/>
                <w:lang w:val="ru-RU"/>
              </w:rPr>
              <w:t xml:space="preserve">) передача Товара, упаковка которого, включая обертку, вкладыш, иные материалы, сопутствующие </w:t>
            </w:r>
            <w:r w:rsidR="00346780" w:rsidRPr="0017604B">
              <w:rPr>
                <w:rFonts w:ascii="Times New Roman" w:hAnsi="Times New Roman" w:cs="Times New Roman"/>
                <w:sz w:val="22"/>
                <w:szCs w:val="22"/>
                <w:lang w:val="ru-RU"/>
              </w:rPr>
              <w:t xml:space="preserve">потребительской упаковке Товара, не соответствует требованиям, предусмотренным </w:t>
            </w:r>
            <w:r w:rsidR="00C80E77" w:rsidRPr="0017604B">
              <w:rPr>
                <w:rFonts w:ascii="Times New Roman" w:hAnsi="Times New Roman" w:cs="Times New Roman"/>
                <w:sz w:val="22"/>
                <w:szCs w:val="22"/>
                <w:lang w:val="ru-RU"/>
              </w:rPr>
              <w:t>п. </w:t>
            </w:r>
            <w:r w:rsidR="00346780" w:rsidRPr="0017604B">
              <w:rPr>
                <w:rFonts w:ascii="Times New Roman" w:hAnsi="Times New Roman" w:cs="Times New Roman"/>
                <w:sz w:val="22"/>
                <w:szCs w:val="22"/>
                <w:lang w:val="ru-RU"/>
              </w:rPr>
              <w:t>1.3 Договора;</w:t>
            </w:r>
          </w:p>
          <w:p w:rsidR="00346780" w:rsidRPr="0017604B" w:rsidRDefault="001E09A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С</w:t>
            </w:r>
            <w:r w:rsidR="00346780" w:rsidRPr="0017604B">
              <w:rPr>
                <w:rFonts w:ascii="Times New Roman" w:hAnsi="Times New Roman" w:cs="Times New Roman"/>
                <w:sz w:val="22"/>
                <w:szCs w:val="22"/>
                <w:lang w:val="ru-RU"/>
              </w:rPr>
              <w:t>) передача Товара на поддоне (паллете), характеристики которых не соответствуют требованиям, изложенным в настоящем Договоре, а также нарушение иных массогабаритных характеристик Товара;</w:t>
            </w:r>
          </w:p>
          <w:p w:rsidR="001E09A0" w:rsidRPr="0017604B" w:rsidRDefault="00147DAE"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Т) нарушение Производителем требований </w:t>
            </w:r>
            <w:r w:rsidR="00B41C54" w:rsidRPr="0017604B">
              <w:rPr>
                <w:rFonts w:ascii="Times New Roman" w:hAnsi="Times New Roman" w:cs="Times New Roman"/>
                <w:sz w:val="22"/>
                <w:szCs w:val="22"/>
                <w:lang w:val="ru-RU"/>
              </w:rPr>
              <w:t>о соблюдении Правил дорожного движения на территории Заготовителя</w:t>
            </w:r>
            <w:r w:rsidRPr="0017604B">
              <w:rPr>
                <w:rFonts w:ascii="Times New Roman" w:hAnsi="Times New Roman" w:cs="Times New Roman"/>
                <w:sz w:val="22"/>
                <w:szCs w:val="22"/>
                <w:lang w:val="ru-RU"/>
              </w:rPr>
              <w:t>;</w:t>
            </w:r>
          </w:p>
          <w:p w:rsidR="00346780" w:rsidRPr="0017604B" w:rsidRDefault="001E09A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color w:val="00000A"/>
                <w:sz w:val="22"/>
                <w:szCs w:val="22"/>
                <w:lang w:val="ru-RU"/>
              </w:rPr>
              <w:t>У</w:t>
            </w:r>
            <w:r w:rsidR="00346780" w:rsidRPr="0017604B">
              <w:rPr>
                <w:rFonts w:ascii="Times New Roman" w:hAnsi="Times New Roman" w:cs="Times New Roman"/>
                <w:color w:val="00000A"/>
                <w:sz w:val="22"/>
                <w:szCs w:val="22"/>
                <w:lang w:val="ru-RU"/>
              </w:rPr>
              <w:t xml:space="preserve">) </w:t>
            </w:r>
            <w:r w:rsidR="00346780" w:rsidRPr="0017604B">
              <w:rPr>
                <w:rFonts w:ascii="Times New Roman" w:hAnsi="Times New Roman" w:cs="Times New Roman"/>
                <w:sz w:val="22"/>
                <w:szCs w:val="22"/>
                <w:lang w:val="ru-RU"/>
              </w:rPr>
              <w:t>иных не противоречащих законодательству РФ случаях.</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f9"/>
              <w:suppressLineNumbers/>
              <w:suppressAutoHyphens/>
              <w:spacing w:before="0" w:after="0"/>
              <w:jc w:val="both"/>
              <w:rPr>
                <w:sz w:val="22"/>
                <w:szCs w:val="22"/>
              </w:rPr>
            </w:pPr>
            <w:r w:rsidRPr="0017604B">
              <w:rPr>
                <w:b/>
                <w:bCs/>
                <w:sz w:val="22"/>
                <w:szCs w:val="22"/>
              </w:rPr>
              <w:t xml:space="preserve">5.6.1. </w:t>
            </w:r>
            <w:r w:rsidRPr="0017604B">
              <w:rPr>
                <w:color w:val="000000"/>
                <w:sz w:val="22"/>
                <w:szCs w:val="22"/>
              </w:rPr>
              <w:t>В случаях нарушения Производителем условий настоящего Договора в процессе хранения и (или) реализации Товара Заготовитель вправе вернуть весь (часть) принятого Товара и потребовать возврата внесенной за него оплаты либо вернуть весь (часть) принятый Товар и отказаться от его оплаты, если к моменту выявления нарушения срок оплаты Товара не наступил, в следующих случаях:</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А)</w:t>
            </w:r>
            <w:r w:rsidR="00147DAE" w:rsidRPr="0017604B">
              <w:rPr>
                <w:color w:val="000000"/>
                <w:sz w:val="22"/>
                <w:szCs w:val="22"/>
              </w:rPr>
              <w:t> </w:t>
            </w:r>
            <w:r w:rsidRPr="0017604B">
              <w:rPr>
                <w:color w:val="000000"/>
                <w:sz w:val="22"/>
                <w:szCs w:val="22"/>
              </w:rPr>
              <w:t>нарушение условий заказа Заготовителя в части количества переданного Товара. Возврат принятого Товара в случае передачи Товара в количестве меньшем, чем указано в заказе, Заготовитель вправе осуществить в полном объеме. Возврат Товара в случае передачи Товара в количестве большем, чем указано в заказе, Заготовитель вправе осуществить в части Товара, превышающего количество, указанное в заказе;</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Б) передача Товара в ассортименте, не соответствующем заказу;</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В)</w:t>
            </w:r>
            <w:r w:rsidR="00147DAE" w:rsidRPr="0017604B">
              <w:rPr>
                <w:color w:val="000000"/>
                <w:sz w:val="22"/>
                <w:szCs w:val="22"/>
              </w:rPr>
              <w:t> </w:t>
            </w:r>
            <w:r w:rsidRPr="0017604B">
              <w:rPr>
                <w:color w:val="000000"/>
                <w:sz w:val="22"/>
                <w:szCs w:val="22"/>
              </w:rPr>
              <w:t>полное или частичное отсутствие обязательных надлежащим образом оформленных документов на Товар (в соответствии с п.</w:t>
            </w:r>
            <w:r w:rsidR="00C80E77" w:rsidRPr="0017604B">
              <w:rPr>
                <w:color w:val="000000"/>
                <w:sz w:val="22"/>
                <w:szCs w:val="22"/>
              </w:rPr>
              <w:t>п. </w:t>
            </w:r>
            <w:r w:rsidRPr="0017604B">
              <w:rPr>
                <w:color w:val="000000"/>
                <w:sz w:val="22"/>
                <w:szCs w:val="22"/>
              </w:rPr>
              <w:t>1.2, 2.2, 4.10 Договора);</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Г) ненадлежащее качество Товара (п.</w:t>
            </w:r>
            <w:r w:rsidR="00C80E77" w:rsidRPr="0017604B">
              <w:rPr>
                <w:color w:val="000000"/>
                <w:sz w:val="22"/>
                <w:szCs w:val="22"/>
              </w:rPr>
              <w:t>п. </w:t>
            </w:r>
            <w:r w:rsidRPr="0017604B">
              <w:rPr>
                <w:color w:val="000000"/>
                <w:sz w:val="22"/>
                <w:szCs w:val="22"/>
              </w:rPr>
              <w:t>2.1, 2.3 Договора);</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Д)</w:t>
            </w:r>
            <w:r w:rsidR="00147DAE" w:rsidRPr="0017604B">
              <w:rPr>
                <w:color w:val="000000"/>
                <w:sz w:val="22"/>
                <w:szCs w:val="22"/>
              </w:rPr>
              <w:t> </w:t>
            </w:r>
            <w:r w:rsidRPr="0017604B">
              <w:rPr>
                <w:color w:val="000000"/>
                <w:sz w:val="22"/>
                <w:szCs w:val="22"/>
              </w:rPr>
              <w:t>несоответствие качества упаковки Товара техническим требованиям или государственным стандартам РФ, а также условиям настоящего Договора;</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Е)</w:t>
            </w:r>
            <w:r w:rsidR="00147DAE" w:rsidRPr="0017604B">
              <w:rPr>
                <w:color w:val="000000"/>
                <w:sz w:val="22"/>
                <w:szCs w:val="22"/>
              </w:rPr>
              <w:t> </w:t>
            </w:r>
            <w:r w:rsidRPr="0017604B">
              <w:rPr>
                <w:color w:val="000000"/>
                <w:sz w:val="22"/>
                <w:szCs w:val="22"/>
              </w:rPr>
              <w:t xml:space="preserve">передача Товара в упаковке и (или) таре с маркировкой, не позволяющей установить вид и наименование Товара или вводящей в заблуждение относительно наименования, количества, качества Товара; </w:t>
            </w:r>
          </w:p>
          <w:p w:rsidR="00346780" w:rsidRPr="0017604B" w:rsidRDefault="00346780" w:rsidP="00FE477E">
            <w:pPr>
              <w:pStyle w:val="af9"/>
              <w:suppressLineNumbers/>
              <w:suppressAutoHyphens/>
              <w:spacing w:before="0" w:after="0"/>
              <w:jc w:val="both"/>
              <w:rPr>
                <w:sz w:val="22"/>
                <w:szCs w:val="22"/>
              </w:rPr>
            </w:pPr>
            <w:r w:rsidRPr="0017604B">
              <w:rPr>
                <w:color w:val="000000"/>
                <w:sz w:val="22"/>
                <w:szCs w:val="22"/>
              </w:rPr>
              <w:t>Ж)</w:t>
            </w:r>
            <w:r w:rsidR="00147DAE" w:rsidRPr="0017604B">
              <w:rPr>
                <w:color w:val="000000"/>
                <w:sz w:val="22"/>
                <w:szCs w:val="22"/>
              </w:rPr>
              <w:t> </w:t>
            </w:r>
            <w:r w:rsidRPr="0017604B">
              <w:rPr>
                <w:color w:val="000000"/>
                <w:sz w:val="22"/>
                <w:szCs w:val="22"/>
              </w:rPr>
              <w:t xml:space="preserve">передача Товара, упаковка которого, включая обертку, вкладыш, иные материалы, сопутствующие потребительской упаковке Товара, не соответствует требованиям, предусмотренным </w:t>
            </w:r>
            <w:r w:rsidR="00C80E77" w:rsidRPr="0017604B">
              <w:rPr>
                <w:color w:val="000000"/>
                <w:sz w:val="22"/>
                <w:szCs w:val="22"/>
              </w:rPr>
              <w:t>п. </w:t>
            </w:r>
            <w:r w:rsidRPr="0017604B">
              <w:rPr>
                <w:color w:val="000000"/>
                <w:sz w:val="22"/>
                <w:szCs w:val="22"/>
              </w:rPr>
              <w:t>1.3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tabs>
                <w:tab w:val="left" w:pos="87"/>
              </w:tabs>
              <w:rPr>
                <w:rFonts w:ascii="Times New Roman" w:hAnsi="Times New Roman" w:cs="Times New Roman"/>
                <w:sz w:val="22"/>
                <w:szCs w:val="22"/>
                <w:lang w:val="ru-RU"/>
              </w:rPr>
            </w:pPr>
            <w:r w:rsidRPr="0017604B">
              <w:rPr>
                <w:rFonts w:ascii="Times New Roman" w:hAnsi="Times New Roman" w:cs="Times New Roman"/>
                <w:b/>
                <w:bCs/>
                <w:sz w:val="22"/>
                <w:szCs w:val="22"/>
                <w:lang w:val="ru-RU"/>
              </w:rPr>
              <w:t>5.7.</w:t>
            </w:r>
            <w:r w:rsidRPr="0017604B">
              <w:rPr>
                <w:rFonts w:ascii="Times New Roman" w:hAnsi="Times New Roman" w:cs="Times New Roman"/>
                <w:sz w:val="22"/>
                <w:szCs w:val="22"/>
                <w:lang w:val="ru-RU"/>
              </w:rPr>
              <w:t xml:space="preserve"> В случаях, когда при приемке Товара, установлены расхождения по количеству, качеству с данными сопроводительных документов Производителя и/или условиями настоящего Договора, приемной комиссией Заготовителя оформляется «Акт об установлении расхождений в количестве и качестве при приемке товарно-материальных ценностей» (форма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 xml:space="preserve">ТОРГ-2) в двух экземплярах. При выявлении указанных расхождений в процессе хранения и реализации Товара Заготовителем оформляется «Акт об установлении расхождений в количестве и качестве в процессе хранения/реализации товарно-материальных ценностей» в двух экземплярах. Далее «Акт об установлении расхождений в количестве и качестве в процессе хранения/реализации товарно-материальных ценностей» и «Акт об установлении расхождений в количестве и качестве при приемке товарно-материальных ценностей» (форма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ТОРГ-2) по тексту Договора именуются</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«Акт».</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5.8.</w:t>
            </w:r>
            <w:r w:rsidRPr="0017604B">
              <w:rPr>
                <w:rFonts w:ascii="Times New Roman" w:hAnsi="Times New Roman" w:cs="Times New Roman"/>
                <w:sz w:val="22"/>
                <w:szCs w:val="22"/>
                <w:lang w:val="ru-RU"/>
              </w:rPr>
              <w:t xml:space="preserve"> «Акт об установлении расхождений в количестве и качестве при приемке товарно-материальных ценностей» (форма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 xml:space="preserve">ТОРГ-2) от имени Производителя подписывается водителем транспортного средства, доставившего Товар, в отношении которой установлены расхождения по количеству, качеству с данными сопроводительных документов, либо иным представителем перевозчика. Настоящим Производитель признает наличие у данного лица необходимых полномочий на подписание такого акта. Скан-копия данного акта в течение </w:t>
            </w:r>
            <w:r w:rsidRPr="0017604B">
              <w:rPr>
                <w:rFonts w:ascii="Times New Roman" w:hAnsi="Times New Roman" w:cs="Times New Roman"/>
                <w:b/>
                <w:sz w:val="22"/>
                <w:szCs w:val="22"/>
                <w:u w:val="single"/>
                <w:lang w:val="ru-RU"/>
              </w:rPr>
              <w:t>7</w:t>
            </w:r>
            <w:r w:rsidRPr="0017604B">
              <w:rPr>
                <w:rFonts w:ascii="Times New Roman" w:hAnsi="Times New Roman" w:cs="Times New Roman"/>
                <w:sz w:val="22"/>
                <w:szCs w:val="22"/>
                <w:lang w:val="ru-RU"/>
              </w:rPr>
              <w:t xml:space="preserve"> дней с даты его составления направляется Заготовителем на согласованный адрес электронной почты Производителя либо посредством EDI-документооборота (внедрение обмена Актами с использованием системы EDI производится Сторонами в соответствии с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3.3.12 настоящего Договора).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«Акт об установлении расхождений в количестве и качестве в процессе хранения/реализации товарно-материальных ценностей» составляется комиссией Заготовителя в одностороннем порядке. В течение</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b/>
                <w:sz w:val="22"/>
                <w:szCs w:val="22"/>
                <w:u w:val="single"/>
                <w:lang w:val="ru-RU"/>
              </w:rPr>
              <w:t>7</w:t>
            </w:r>
            <w:r w:rsidRPr="0017604B">
              <w:rPr>
                <w:rFonts w:ascii="Times New Roman" w:hAnsi="Times New Roman" w:cs="Times New Roman"/>
                <w:sz w:val="22"/>
                <w:szCs w:val="22"/>
                <w:lang w:val="ru-RU"/>
              </w:rPr>
              <w:t xml:space="preserve"> дней с даты составления Заготовитель направляет два экземпляра оригинала данного акта Производителю заказным письмом, а скан-копию данного акта -</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на согласованный адрес электронной почты Производителя либо посредством EDI-документооборота.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Подписанный Производителем экземпляр скан-копии «Акта об установлении расхождений в количестве и качестве в процессе хранения/реализации товарно-материальных ценностей» должен быть направлен им Заготовителю также в виде скан-копии по электронной почте либо посредством EDI-документооборота в течение 7-ми дней с момента его направления Заготовителем. Подписанный экземпляр оригинала данного акта должен быть возвращен Производителем в адрес Заготовителя в течение 7-ми дней с момента его получения Производителем.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 неполучении в вышеуказанные сроки подписанного Производителем «Акта об установлении расхождений в количестве и качестве в процессе хранения/реализации товарно-материальных ценностей» (как скан-копии, так и оригинала), данный акт, составленный комиссией Заготовителя в одностороннем порядке, является надлежащим доказательством выявленных недостатков и основанием для предъявления Заготовителем претензий к Производителю.</w:t>
            </w:r>
            <w:r w:rsidR="00FE477E" w:rsidRPr="0017604B">
              <w:rPr>
                <w:rFonts w:ascii="Times New Roman" w:hAnsi="Times New Roman" w:cs="Times New Roman"/>
                <w:sz w:val="22"/>
                <w:szCs w:val="22"/>
                <w:lang w:val="ru-RU"/>
              </w:rPr>
              <w:t xml:space="preserve">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5.9.</w:t>
            </w:r>
            <w:r w:rsidRPr="0017604B">
              <w:rPr>
                <w:rFonts w:ascii="Times New Roman" w:hAnsi="Times New Roman" w:cs="Times New Roman"/>
                <w:sz w:val="22"/>
                <w:szCs w:val="22"/>
                <w:lang w:val="ru-RU"/>
              </w:rPr>
              <w:t xml:space="preserve"> На основании Акта, составленного в соответствии с положениями настоящего Договора, Производитель обязан внести изменения в данные по отгрузке Товара (с учетом отклонений, соответствующих Акту) и в течение 3 (трех) рабочих дней с момента получения Производителем Акта направить Заготовителю предусмотренные действующим законодательством документы, корректирующие количество и стоимость отгруженного Товара. Моментом получения Производителем Акта считается дата направления Заготовителем скан-копии данного Акта на согласованный адрес электронной почты Производителя либо посредством EDI-документооборота. Изменения в данные по отгрузке Товара вносятся Производителем датой составления Акта Заготовителем.</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5.10.</w:t>
            </w:r>
            <w:r w:rsidRPr="0017604B">
              <w:rPr>
                <w:rFonts w:ascii="Times New Roman" w:hAnsi="Times New Roman" w:cs="Times New Roman"/>
                <w:sz w:val="22"/>
                <w:szCs w:val="22"/>
                <w:lang w:val="ru-RU"/>
              </w:rPr>
              <w:t xml:space="preserve"> По требованию Заготовителя о возврате некачественного Товара с соответствующего РЦ, ГМ, ММ Заготовителя Производитель обязан вывезти Товар, принятый на ответственное хранение Заготовителем, в течение 2-х календарных дней после получения уведомления от Заготовителя.</w:t>
            </w:r>
          </w:p>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Если в установленный срок Товар не вывезен Производителем, Заготовитель вправе осуществить утилизацию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5.12.</w:t>
            </w:r>
            <w:r w:rsidRPr="0017604B">
              <w:rPr>
                <w:rFonts w:ascii="Times New Roman" w:hAnsi="Times New Roman" w:cs="Times New Roman"/>
                <w:sz w:val="22"/>
                <w:szCs w:val="22"/>
                <w:lang w:val="ru-RU"/>
              </w:rPr>
              <w:t xml:space="preserve"> Убытки, причиненные ненадлежащим исполнением Производителем условий настоящего Договора (при устранении выявленных недостатков Товара, возврате, замене, передаче Товара, хранению, транспортировке, утилизации </w:t>
            </w:r>
            <w:r w:rsidR="00141CA8" w:rsidRPr="0017604B">
              <w:rPr>
                <w:rFonts w:ascii="Times New Roman" w:hAnsi="Times New Roman" w:cs="Times New Roman"/>
                <w:sz w:val="22"/>
                <w:szCs w:val="22"/>
                <w:lang w:val="ru-RU"/>
              </w:rPr>
              <w:t>Товар</w:t>
            </w:r>
            <w:r w:rsidRPr="0017604B">
              <w:rPr>
                <w:rFonts w:ascii="Times New Roman" w:hAnsi="Times New Roman" w:cs="Times New Roman"/>
                <w:sz w:val="22"/>
                <w:szCs w:val="22"/>
                <w:lang w:val="ru-RU"/>
              </w:rPr>
              <w:t>а на РЦ/ГМ/ММ Заготовителя и пр.), а также компенсации имущественных потерь относятся на счет Производителя и возмещаются им независимо от предусмотренных настоящим Договором штрафных санкций.</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5.13. </w:t>
            </w:r>
            <w:r w:rsidRPr="0017604B">
              <w:rPr>
                <w:rFonts w:ascii="Times New Roman" w:hAnsi="Times New Roman" w:cs="Times New Roman"/>
                <w:sz w:val="22"/>
                <w:szCs w:val="22"/>
                <w:lang w:val="ru-RU"/>
              </w:rPr>
              <w:t>Требования Заготовителя, возможность предъявления которых установлена законом и настоящим Договором, подлежат удовлетворению Производителем в течение 7 дней с даты уведомления Производителя</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о выявленных нарушениях (направления Заготовителем Акта и/или претензии)</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sz w:val="22"/>
                <w:szCs w:val="22"/>
                <w:lang w:val="ru-RU"/>
              </w:rPr>
              <w:t>6. ТАРА И УПАКОВКА ТОВАРА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6.1. </w:t>
            </w:r>
            <w:r w:rsidRPr="0017604B">
              <w:rPr>
                <w:rFonts w:ascii="Times New Roman" w:hAnsi="Times New Roman" w:cs="Times New Roman"/>
                <w:sz w:val="22"/>
                <w:szCs w:val="22"/>
                <w:lang w:val="ru-RU"/>
              </w:rPr>
              <w:t>Производитель обязан передать Товар, загруженный на поддоны (паллеты) стандартного размера: 1,2 м. х 0,8 м, высотой 1,6 м., отвечающие европейским стандартам и требованиям. Дополнительные обязательные для выполнения Сторонами требования в части формирования Товара на поддоне могут быть предусмотрены в соответствующем Приложении к настоящему Договору.</w:t>
            </w:r>
            <w:r w:rsidR="00FE477E" w:rsidRPr="0017604B">
              <w:rPr>
                <w:rFonts w:ascii="Times New Roman" w:hAnsi="Times New Roman" w:cs="Times New Roman"/>
                <w:sz w:val="22"/>
                <w:szCs w:val="22"/>
                <w:lang w:val="ru-RU"/>
              </w:rPr>
              <w:t xml:space="preserve">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546419">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6.2.</w:t>
            </w:r>
            <w:r w:rsidRPr="0017604B">
              <w:rPr>
                <w:rFonts w:ascii="Times New Roman" w:hAnsi="Times New Roman" w:cs="Times New Roman"/>
                <w:sz w:val="22"/>
                <w:szCs w:val="22"/>
                <w:lang w:val="ru-RU"/>
              </w:rPr>
              <w:t xml:space="preserve"> По настоящему Договору поддоны являются невозвратными</w:t>
            </w:r>
            <w:r w:rsidR="00546419">
              <w:rPr>
                <w:rFonts w:ascii="Times New Roman" w:hAnsi="Times New Roman" w:cs="Times New Roman"/>
                <w:sz w:val="22"/>
                <w:szCs w:val="22"/>
                <w:lang w:val="ru-RU"/>
              </w:rPr>
              <w:t>.</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546419" w:rsidP="00FE477E">
            <w:pPr>
              <w:pStyle w:val="a0"/>
              <w:suppressLineNumbers/>
              <w:rPr>
                <w:rFonts w:ascii="Times New Roman" w:hAnsi="Times New Roman" w:cs="Times New Roman"/>
                <w:sz w:val="22"/>
                <w:szCs w:val="22"/>
                <w:lang w:val="ru-RU"/>
              </w:rPr>
            </w:pPr>
            <w:r>
              <w:rPr>
                <w:rFonts w:ascii="Times New Roman" w:hAnsi="Times New Roman" w:cs="Times New Roman"/>
                <w:b/>
                <w:bCs/>
                <w:sz w:val="22"/>
                <w:szCs w:val="22"/>
                <w:lang w:val="ru-RU"/>
              </w:rPr>
              <w:t>6.3</w:t>
            </w:r>
            <w:r w:rsidR="00346780" w:rsidRPr="0017604B">
              <w:rPr>
                <w:rFonts w:ascii="Times New Roman" w:hAnsi="Times New Roman" w:cs="Times New Roman"/>
                <w:b/>
                <w:bCs/>
                <w:sz w:val="22"/>
                <w:szCs w:val="22"/>
                <w:lang w:val="ru-RU"/>
              </w:rPr>
              <w:t>.</w:t>
            </w:r>
            <w:r w:rsidR="00346780" w:rsidRPr="0017604B">
              <w:rPr>
                <w:rFonts w:ascii="Times New Roman" w:hAnsi="Times New Roman" w:cs="Times New Roman"/>
                <w:sz w:val="22"/>
                <w:szCs w:val="22"/>
                <w:lang w:val="ru-RU"/>
              </w:rPr>
              <w:t xml:space="preserve"> </w:t>
            </w:r>
            <w:r w:rsidR="00346780" w:rsidRPr="0017604B">
              <w:rPr>
                <w:rFonts w:ascii="Times New Roman" w:eastAsia="Arial" w:hAnsi="Times New Roman" w:cs="Times New Roman"/>
                <w:sz w:val="22"/>
                <w:szCs w:val="22"/>
                <w:lang w:val="ru-RU"/>
              </w:rPr>
              <w:t>Упаковка Товара должна соответствовать стандартам и нормам, принятым в РФ, и при условии надлежащего обращения с грузом обеспечивать сохранность Товара во время загрузки, транспортировки, выгрузки и хранения.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546419" w:rsidP="00FE477E">
            <w:pPr>
              <w:pStyle w:val="a0"/>
              <w:suppressLineNumbers/>
              <w:rPr>
                <w:rFonts w:ascii="Times New Roman" w:hAnsi="Times New Roman" w:cs="Times New Roman"/>
                <w:sz w:val="22"/>
                <w:szCs w:val="22"/>
                <w:lang w:val="ru-RU"/>
              </w:rPr>
            </w:pPr>
            <w:r>
              <w:rPr>
                <w:rFonts w:ascii="Times New Roman" w:hAnsi="Times New Roman" w:cs="Times New Roman"/>
                <w:b/>
                <w:bCs/>
                <w:sz w:val="22"/>
                <w:szCs w:val="22"/>
                <w:lang w:val="ru-RU"/>
              </w:rPr>
              <w:t>6.4</w:t>
            </w:r>
            <w:r w:rsidR="00346780" w:rsidRPr="0017604B">
              <w:rPr>
                <w:rFonts w:ascii="Times New Roman" w:hAnsi="Times New Roman" w:cs="Times New Roman"/>
                <w:b/>
                <w:bCs/>
                <w:sz w:val="22"/>
                <w:szCs w:val="22"/>
                <w:lang w:val="ru-RU"/>
              </w:rPr>
              <w:t>.</w:t>
            </w:r>
            <w:r w:rsidR="00FE477E" w:rsidRPr="0017604B">
              <w:rPr>
                <w:rFonts w:ascii="Times New Roman" w:hAnsi="Times New Roman" w:cs="Times New Roman"/>
                <w:b/>
                <w:bCs/>
                <w:sz w:val="22"/>
                <w:szCs w:val="22"/>
                <w:lang w:val="ru-RU"/>
              </w:rPr>
              <w:t xml:space="preserve"> </w:t>
            </w:r>
            <w:r w:rsidR="00346780" w:rsidRPr="0017604B">
              <w:rPr>
                <w:rFonts w:ascii="Times New Roman" w:hAnsi="Times New Roman" w:cs="Times New Roman"/>
                <w:sz w:val="22"/>
                <w:szCs w:val="22"/>
                <w:lang w:val="ru-RU"/>
              </w:rPr>
              <w:t>Каждая единица упаковки (короб, блок, штука) каждой товарной позиции, передаваемой Заготовителю на РЦ, должна быть маркирована весовым</w:t>
            </w:r>
            <w:r w:rsidR="00FE477E" w:rsidRPr="0017604B">
              <w:rPr>
                <w:rFonts w:ascii="Times New Roman" w:hAnsi="Times New Roman" w:cs="Times New Roman"/>
                <w:sz w:val="22"/>
                <w:szCs w:val="22"/>
                <w:lang w:val="ru-RU"/>
              </w:rPr>
              <w:t xml:space="preserve"> </w:t>
            </w:r>
            <w:r w:rsidR="00346780" w:rsidRPr="0017604B">
              <w:rPr>
                <w:rFonts w:ascii="Times New Roman" w:hAnsi="Times New Roman" w:cs="Times New Roman"/>
                <w:sz w:val="22"/>
                <w:szCs w:val="22"/>
                <w:lang w:val="ru-RU"/>
              </w:rPr>
              <w:t xml:space="preserve">штриховым кодом - информацией о глобальном номере Товара, зарегистрированным в одной из глобальных систем линейного штрих-кодирования Товара и производителей.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Особые требования к штрих-кодированию Товара согласовываются Сторонами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3 к настоящему Договору.</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bCs/>
                <w:sz w:val="22"/>
                <w:szCs w:val="22"/>
                <w:lang w:val="ru-RU"/>
              </w:rPr>
              <w:t>7. ЦЕНА И ПОРЯДОК</w:t>
            </w:r>
            <w:r w:rsidR="00FE477E" w:rsidRPr="0017604B">
              <w:rPr>
                <w:rFonts w:ascii="Times New Roman" w:hAnsi="Times New Roman" w:cs="Times New Roman"/>
                <w:b/>
                <w:bCs/>
                <w:sz w:val="22"/>
                <w:szCs w:val="22"/>
                <w:lang w:val="ru-RU"/>
              </w:rPr>
              <w:t xml:space="preserve"> </w:t>
            </w:r>
            <w:r w:rsidRPr="0017604B">
              <w:rPr>
                <w:rFonts w:ascii="Times New Roman" w:hAnsi="Times New Roman" w:cs="Times New Roman"/>
                <w:b/>
                <w:bCs/>
                <w:sz w:val="22"/>
                <w:szCs w:val="22"/>
                <w:lang w:val="ru-RU"/>
              </w:rPr>
              <w:t>РАСЧЁТОВ</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b/>
                <w:bCs/>
                <w:color w:val="00000A"/>
                <w:sz w:val="22"/>
                <w:szCs w:val="22"/>
                <w:lang w:val="ru-RU"/>
              </w:rPr>
              <w:t>7.1.</w:t>
            </w:r>
            <w:r w:rsidR="00FE477E" w:rsidRPr="0017604B">
              <w:rPr>
                <w:rFonts w:ascii="Times New Roman" w:hAnsi="Times New Roman" w:cs="Times New Roman"/>
                <w:b/>
                <w:bCs/>
                <w:color w:val="00000A"/>
                <w:sz w:val="22"/>
                <w:szCs w:val="22"/>
                <w:lang w:val="ru-RU"/>
              </w:rPr>
              <w:t xml:space="preserve"> </w:t>
            </w:r>
            <w:r w:rsidRPr="0017604B">
              <w:rPr>
                <w:rFonts w:ascii="Times New Roman" w:hAnsi="Times New Roman" w:cs="Times New Roman"/>
                <w:color w:val="00000A"/>
                <w:sz w:val="22"/>
                <w:szCs w:val="22"/>
                <w:lang w:val="ru-RU"/>
              </w:rPr>
              <w:t>Ассортимент Товара определяются Сторонами согласно Приложению №1 к настоящему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C80E77">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7.2.</w:t>
            </w:r>
            <w:r w:rsidR="00FE477E" w:rsidRPr="0017604B">
              <w:rPr>
                <w:rFonts w:ascii="Times New Roman" w:hAnsi="Times New Roman" w:cs="Times New Roman"/>
                <w:bCs/>
                <w:sz w:val="22"/>
                <w:szCs w:val="22"/>
                <w:lang w:val="ru-RU"/>
              </w:rPr>
              <w:t xml:space="preserve"> </w:t>
            </w:r>
            <w:r w:rsidRPr="0017604B">
              <w:rPr>
                <w:rFonts w:ascii="Times New Roman" w:hAnsi="Times New Roman" w:cs="Times New Roman"/>
                <w:bCs/>
                <w:sz w:val="22"/>
                <w:szCs w:val="22"/>
                <w:lang w:val="ru-RU"/>
              </w:rPr>
              <w:t xml:space="preserve">Цены на передаваемый Товар определяются в рублях. Цена Товара установлена с учетом НДС по ставке, предусмотренной действующим законодательством РФ, за исключением случаев, когда иное предусмотрено Приложением №1 и/или дополнительным соглашением Сторон. Оплата за Товар производится на основании надлежащим образом оформленных товаросопроводительных и коммерческих документов по указанным в них ценам, которые не могут отличаться от цен, согласованных Сторонами в порядке, предусмотренном настоящим Договором. В случае указания в товаросопроводительных документах иной цены Товара отличной от согласованной Сторонами в сторону увеличения применяются последствия, предусмотренные </w:t>
            </w:r>
            <w:r w:rsidR="00C80E77" w:rsidRPr="0017604B">
              <w:rPr>
                <w:rFonts w:ascii="Times New Roman" w:hAnsi="Times New Roman" w:cs="Times New Roman"/>
                <w:bCs/>
                <w:sz w:val="22"/>
                <w:szCs w:val="22"/>
                <w:lang w:val="ru-RU"/>
              </w:rPr>
              <w:t>п. </w:t>
            </w:r>
            <w:r w:rsidRPr="0017604B">
              <w:rPr>
                <w:rFonts w:ascii="Times New Roman" w:hAnsi="Times New Roman" w:cs="Times New Roman"/>
                <w:bCs/>
                <w:sz w:val="22"/>
                <w:szCs w:val="22"/>
                <w:lang w:val="ru-RU"/>
              </w:rPr>
              <w:t>7.3. настоящего Договора. Стороны особо оговорили, что осуществление работниками Заготовителя фактической приемки Товара по товарным накладным, товарно-транспортным накладным, УПД и другим документам, в которых указаны цены, отличающиеся от определенных в Заказе, не признается достижением соглашения Сторон об изменении цены соответствующего Товара, поскольку такие лица не уполномочены Заготовителем своими действиями согласовывать и изменять цены, согласованные Сторонами в порядке, предусмотренном настоящим Договором.</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7.3.</w:t>
            </w:r>
            <w:r w:rsidR="00FE477E" w:rsidRPr="0017604B">
              <w:rPr>
                <w:rFonts w:ascii="Times New Roman" w:hAnsi="Times New Roman" w:cs="Times New Roman"/>
                <w:b/>
                <w:bCs/>
                <w:sz w:val="22"/>
                <w:szCs w:val="22"/>
                <w:lang w:val="ru-RU"/>
              </w:rPr>
              <w:t xml:space="preserve"> </w:t>
            </w:r>
            <w:r w:rsidRPr="0017604B">
              <w:rPr>
                <w:rFonts w:ascii="Times New Roman" w:hAnsi="Times New Roman" w:cs="Times New Roman"/>
                <w:bCs/>
                <w:sz w:val="22"/>
                <w:szCs w:val="22"/>
                <w:lang w:val="ru-RU"/>
              </w:rPr>
              <w:t xml:space="preserve">В случае передачи Товара по цене, превышающей согласованную Сторонами в соответствии с настоящим Договором, Производитель обязан возместить Заготовителю всю сумму отклонений от согласованных Сторонами цен, а также дополнительно оплатить Заготовителю штраф, предусмотренный Приложением </w:t>
            </w:r>
            <w:r w:rsidR="00C80E77" w:rsidRPr="0017604B">
              <w:rPr>
                <w:rFonts w:ascii="Times New Roman" w:hAnsi="Times New Roman" w:cs="Times New Roman"/>
                <w:bCs/>
                <w:sz w:val="22"/>
                <w:szCs w:val="22"/>
                <w:lang w:val="ru-RU"/>
              </w:rPr>
              <w:t>№ </w:t>
            </w:r>
            <w:r w:rsidRPr="0017604B">
              <w:rPr>
                <w:rFonts w:ascii="Times New Roman" w:hAnsi="Times New Roman" w:cs="Times New Roman"/>
                <w:bCs/>
                <w:sz w:val="22"/>
                <w:szCs w:val="22"/>
                <w:lang w:val="ru-RU"/>
              </w:rPr>
              <w:t>6 к настоящему Договору. Под суммой отклонений от согласованных цен понимается сумма, составляющая разницу между ценами, согласованными Сторонами, и ценами, указанными Производителем при передаче партии Товара.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При наличии у Заготовителя задолженности перед Производителем за переданную по настоящему Договору партию Товара, Заготовитель вправе произвести удержание суммы отклонений от согласованных цен и суммы штрафа из суммы такой задолженности. Если задолженность отсутствует, сумма отклонений от согласованных цен и сумма штрафа оплачиваются Производителем на основании претензии Заготовителя.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7.4.</w:t>
            </w:r>
            <w:r w:rsidRPr="0017604B">
              <w:rPr>
                <w:rFonts w:ascii="Times New Roman" w:hAnsi="Times New Roman" w:cs="Times New Roman"/>
                <w:bCs/>
                <w:sz w:val="22"/>
                <w:szCs w:val="22"/>
                <w:lang w:val="ru-RU"/>
              </w:rPr>
              <w:t xml:space="preserve"> Заготовитель оплачивает Товар платежными поручениями на счет Производителя, указанный в настоящем Договоре.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7.5. </w:t>
            </w:r>
            <w:r w:rsidRPr="0017604B">
              <w:rPr>
                <w:rFonts w:ascii="Times New Roman" w:hAnsi="Times New Roman" w:cs="Times New Roman"/>
                <w:bCs/>
                <w:sz w:val="22"/>
                <w:szCs w:val="22"/>
                <w:lang w:val="ru-RU"/>
              </w:rPr>
              <w:t xml:space="preserve">Заготовитель считается исполнившими свою обязанность по оплате Товара с момента списания денежных средств с расчетного счета Заготовителя. </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7.6.</w:t>
            </w:r>
            <w:r w:rsidRPr="0017604B">
              <w:rPr>
                <w:rFonts w:ascii="Times New Roman" w:hAnsi="Times New Roman" w:cs="Times New Roman"/>
                <w:bCs/>
                <w:sz w:val="22"/>
                <w:szCs w:val="22"/>
                <w:lang w:val="ru-RU"/>
              </w:rPr>
              <w:t xml:space="preserve"> Для финансовой поддержки Производителя Заготовителем осуществляется предоплата на расчетный счет Производителя, путем перечисления авансовых платежей на основании счетов Производителя, выставленных в соответствии с Приложением </w:t>
            </w:r>
            <w:r w:rsidR="00C80E77" w:rsidRPr="0017604B">
              <w:rPr>
                <w:rFonts w:ascii="Times New Roman" w:hAnsi="Times New Roman" w:cs="Times New Roman"/>
                <w:bCs/>
                <w:sz w:val="22"/>
                <w:szCs w:val="22"/>
                <w:lang w:val="ru-RU"/>
              </w:rPr>
              <w:t>№ </w:t>
            </w:r>
            <w:r w:rsidRPr="0017604B">
              <w:rPr>
                <w:rFonts w:ascii="Times New Roman" w:hAnsi="Times New Roman" w:cs="Times New Roman"/>
                <w:bCs/>
                <w:sz w:val="22"/>
                <w:szCs w:val="22"/>
                <w:lang w:val="ru-RU"/>
              </w:rPr>
              <w:t xml:space="preserve">5 к настоящему Договору (Реестр авансовых платежей). При недостаточности авансовых платежей окончательный расчет производится в соответствии с </w:t>
            </w:r>
            <w:r w:rsidR="00C80E77" w:rsidRPr="0017604B">
              <w:rPr>
                <w:rFonts w:ascii="Times New Roman" w:hAnsi="Times New Roman" w:cs="Times New Roman"/>
                <w:bCs/>
                <w:sz w:val="22"/>
                <w:szCs w:val="22"/>
                <w:lang w:val="ru-RU"/>
              </w:rPr>
              <w:t>п. </w:t>
            </w:r>
            <w:r w:rsidRPr="0017604B">
              <w:rPr>
                <w:rFonts w:ascii="Times New Roman" w:hAnsi="Times New Roman" w:cs="Times New Roman"/>
                <w:bCs/>
                <w:sz w:val="22"/>
                <w:szCs w:val="22"/>
                <w:lang w:val="ru-RU"/>
              </w:rPr>
              <w:t>7.9.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7.7.</w:t>
            </w:r>
            <w:r w:rsidRPr="0017604B">
              <w:rPr>
                <w:rFonts w:ascii="Times New Roman" w:hAnsi="Times New Roman" w:cs="Times New Roman"/>
                <w:bCs/>
                <w:sz w:val="22"/>
                <w:szCs w:val="22"/>
                <w:lang w:val="ru-RU"/>
              </w:rPr>
              <w:t xml:space="preserve"> Стороны установили, что авансирование осуществляется в целях обеспечения Производителя химикатами, удобрениями, семенным материалом, запасными частями, расходными материалами для сельскохозяйственного оборудования, используемого при выращивании Товара, обеспечения иными материалами, необходимыми для выращивания Товара.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Cs/>
                <w:sz w:val="22"/>
                <w:szCs w:val="22"/>
                <w:lang w:val="ru-RU"/>
              </w:rPr>
              <w:t>Производитель не вправе требовать предоставления ему аванса в иной форме, на иных условиях или для иных целей, чем предусмотрено Приложением №5, если иное не согласовано Сторонами в дополнительном соглашении к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7.8.</w:t>
            </w:r>
            <w:r w:rsidRPr="0017604B">
              <w:rPr>
                <w:rFonts w:ascii="Times New Roman" w:hAnsi="Times New Roman" w:cs="Times New Roman"/>
                <w:bCs/>
                <w:sz w:val="22"/>
                <w:szCs w:val="22"/>
                <w:lang w:val="ru-RU"/>
              </w:rPr>
              <w:t xml:space="preserve"> В целях осуществления контроля за целевым использованием аванса Заготовитель вправе запросить у Производителя первичные документы, подтверждающие исполнение договоров контрагентами Производителя, в том числе оригиналы и/или копии накладных, счетов-фактур, товаротранспортные накладные на соответствующие удобрения, химикаты, посадочный материал, запасные части, расходные и иные материалы. Такие документы подлежат предоставлению Заготовителю Производителем в течение </w:t>
            </w:r>
            <w:r w:rsidRPr="0017604B">
              <w:rPr>
                <w:rFonts w:ascii="Times New Roman" w:hAnsi="Times New Roman" w:cs="Times New Roman"/>
                <w:bCs/>
                <w:sz w:val="22"/>
                <w:szCs w:val="22"/>
                <w:lang w:val="ru-RU"/>
              </w:rPr>
              <w:br/>
              <w:t>5 рабочих дней с даты направления запроса Заготовителем.</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7.9.</w:t>
            </w:r>
            <w:r w:rsidRPr="0017604B">
              <w:rPr>
                <w:rFonts w:ascii="Times New Roman" w:hAnsi="Times New Roman" w:cs="Times New Roman"/>
                <w:bCs/>
                <w:sz w:val="22"/>
                <w:szCs w:val="22"/>
                <w:lang w:val="ru-RU"/>
              </w:rPr>
              <w:t xml:space="preserve"> При недостаточности авансовых платежей расчеты за каждую полученную партию производятся Заготовителем с отсрочкой платежа, установленной с момента фактического получения Товара, которая составляет: </w:t>
            </w:r>
          </w:p>
          <w:p w:rsidR="00147DAE" w:rsidRPr="0017604B" w:rsidRDefault="00147DAE" w:rsidP="00FE477E">
            <w:pPr>
              <w:pStyle w:val="af6"/>
              <w:suppressLineNumbers/>
              <w:jc w:val="both"/>
              <w:rPr>
                <w:rFonts w:ascii="Times New Roman" w:hAnsi="Times New Roman" w:cs="Times New Roman"/>
                <w:bCs/>
                <w:i/>
                <w:color w:val="000000"/>
                <w:sz w:val="22"/>
                <w:szCs w:val="22"/>
                <w:lang w:val="ru-RU"/>
              </w:rPr>
            </w:pPr>
            <w:r w:rsidRPr="0017604B">
              <w:rPr>
                <w:rFonts w:ascii="Times New Roman" w:hAnsi="Times New Roman" w:cs="Times New Roman"/>
                <w:bCs/>
                <w:color w:val="000000"/>
                <w:sz w:val="22"/>
                <w:szCs w:val="22"/>
                <w:lang w:val="ru-RU"/>
              </w:rPr>
              <w:t xml:space="preserve">1) при продаже продовольственного </w:t>
            </w:r>
            <w:r w:rsidR="00141CA8" w:rsidRPr="0017604B">
              <w:rPr>
                <w:rFonts w:ascii="Times New Roman" w:hAnsi="Times New Roman" w:cs="Times New Roman"/>
                <w:bCs/>
                <w:color w:val="000000"/>
                <w:sz w:val="22"/>
                <w:szCs w:val="22"/>
                <w:lang w:val="ru-RU"/>
              </w:rPr>
              <w:t>Товар</w:t>
            </w:r>
            <w:r w:rsidRPr="0017604B">
              <w:rPr>
                <w:rFonts w:ascii="Times New Roman" w:hAnsi="Times New Roman" w:cs="Times New Roman"/>
                <w:bCs/>
                <w:color w:val="000000"/>
                <w:sz w:val="22"/>
                <w:szCs w:val="22"/>
                <w:lang w:val="ru-RU"/>
              </w:rPr>
              <w:t>а, на которы</w:t>
            </w:r>
            <w:r w:rsidR="00687831" w:rsidRPr="0017604B">
              <w:rPr>
                <w:rFonts w:ascii="Times New Roman" w:hAnsi="Times New Roman" w:cs="Times New Roman"/>
                <w:bCs/>
                <w:color w:val="000000"/>
                <w:sz w:val="22"/>
                <w:szCs w:val="22"/>
                <w:lang w:val="ru-RU"/>
              </w:rPr>
              <w:t>й</w:t>
            </w:r>
            <w:r w:rsidRPr="0017604B">
              <w:rPr>
                <w:rFonts w:ascii="Times New Roman" w:hAnsi="Times New Roman" w:cs="Times New Roman"/>
                <w:bCs/>
                <w:color w:val="000000"/>
                <w:sz w:val="22"/>
                <w:szCs w:val="22"/>
                <w:lang w:val="ru-RU"/>
              </w:rPr>
              <w:t xml:space="preserve"> срок годности установлен менее чем десять дней, 8</w:t>
            </w:r>
            <w:r w:rsidR="00141CA8" w:rsidRPr="0017604B">
              <w:rPr>
                <w:rFonts w:ascii="Times New Roman" w:hAnsi="Times New Roman" w:cs="Times New Roman"/>
                <w:bCs/>
                <w:color w:val="000000"/>
                <w:sz w:val="22"/>
                <w:szCs w:val="22"/>
                <w:lang w:val="ru-RU"/>
              </w:rPr>
              <w:t> </w:t>
            </w:r>
            <w:r w:rsidRPr="0017604B">
              <w:rPr>
                <w:rFonts w:ascii="Times New Roman" w:hAnsi="Times New Roman" w:cs="Times New Roman"/>
                <w:bCs/>
                <w:color w:val="000000"/>
                <w:sz w:val="22"/>
                <w:szCs w:val="22"/>
                <w:lang w:val="ru-RU"/>
              </w:rPr>
              <w:t xml:space="preserve">рабочих дней </w:t>
            </w:r>
            <w:r w:rsidRPr="0017604B">
              <w:rPr>
                <w:rFonts w:ascii="Times New Roman" w:hAnsi="Times New Roman" w:cs="Times New Roman"/>
                <w:bCs/>
                <w:i/>
                <w:color w:val="000000"/>
                <w:sz w:val="22"/>
                <w:szCs w:val="22"/>
                <w:lang w:val="ru-RU"/>
              </w:rPr>
              <w:t>(согласно ФЗ «Об основах гос. регулирования торговой деятельности в РФ», срок отсрочки не может превышать 8 рабочих дней);</w:t>
            </w:r>
          </w:p>
          <w:p w:rsidR="00147DAE" w:rsidRPr="0017604B" w:rsidRDefault="00147DAE" w:rsidP="00FE477E">
            <w:pPr>
              <w:pStyle w:val="af6"/>
              <w:suppressLineNumbers/>
              <w:jc w:val="both"/>
              <w:rPr>
                <w:rFonts w:ascii="Times New Roman" w:hAnsi="Times New Roman" w:cs="Times New Roman"/>
                <w:bCs/>
                <w:i/>
                <w:color w:val="000000"/>
                <w:sz w:val="22"/>
                <w:szCs w:val="22"/>
                <w:lang w:val="ru-RU"/>
              </w:rPr>
            </w:pPr>
            <w:r w:rsidRPr="0017604B">
              <w:rPr>
                <w:rFonts w:ascii="Times New Roman" w:hAnsi="Times New Roman" w:cs="Times New Roman"/>
                <w:bCs/>
                <w:color w:val="000000"/>
                <w:sz w:val="22"/>
                <w:szCs w:val="22"/>
                <w:lang w:val="ru-RU"/>
              </w:rPr>
              <w:t xml:space="preserve">2) при продаже продовольственного </w:t>
            </w:r>
            <w:r w:rsidR="00141CA8" w:rsidRPr="0017604B">
              <w:rPr>
                <w:rFonts w:ascii="Times New Roman" w:hAnsi="Times New Roman" w:cs="Times New Roman"/>
                <w:bCs/>
                <w:color w:val="000000"/>
                <w:sz w:val="22"/>
                <w:szCs w:val="22"/>
                <w:lang w:val="ru-RU"/>
              </w:rPr>
              <w:t>Товар</w:t>
            </w:r>
            <w:r w:rsidRPr="0017604B">
              <w:rPr>
                <w:rFonts w:ascii="Times New Roman" w:hAnsi="Times New Roman" w:cs="Times New Roman"/>
                <w:bCs/>
                <w:color w:val="000000"/>
                <w:sz w:val="22"/>
                <w:szCs w:val="22"/>
                <w:lang w:val="ru-RU"/>
              </w:rPr>
              <w:t>а, на которы</w:t>
            </w:r>
            <w:r w:rsidR="00687831" w:rsidRPr="0017604B">
              <w:rPr>
                <w:rFonts w:ascii="Times New Roman" w:hAnsi="Times New Roman" w:cs="Times New Roman"/>
                <w:bCs/>
                <w:color w:val="000000"/>
                <w:sz w:val="22"/>
                <w:szCs w:val="22"/>
                <w:lang w:val="ru-RU"/>
              </w:rPr>
              <w:t>й</w:t>
            </w:r>
            <w:r w:rsidRPr="0017604B">
              <w:rPr>
                <w:rFonts w:ascii="Times New Roman" w:hAnsi="Times New Roman" w:cs="Times New Roman"/>
                <w:bCs/>
                <w:color w:val="000000"/>
                <w:sz w:val="22"/>
                <w:szCs w:val="22"/>
                <w:lang w:val="ru-RU"/>
              </w:rPr>
              <w:t xml:space="preserve"> срок годности установлен от десяти до тридцати дней включительно, - 25 календарных дней </w:t>
            </w:r>
            <w:r w:rsidRPr="0017604B">
              <w:rPr>
                <w:rFonts w:ascii="Times New Roman" w:hAnsi="Times New Roman" w:cs="Times New Roman"/>
                <w:bCs/>
                <w:i/>
                <w:color w:val="000000"/>
                <w:sz w:val="22"/>
                <w:szCs w:val="22"/>
                <w:lang w:val="ru-RU"/>
              </w:rPr>
              <w:t>(согласно ФЗ «Об основах гос. регулирования торговой деятельности в РФ», срок отсрочки не может превышать 25 календарных дней);</w:t>
            </w:r>
          </w:p>
          <w:p w:rsidR="00147DAE" w:rsidRPr="0017604B" w:rsidRDefault="00147DAE" w:rsidP="00FE477E">
            <w:pPr>
              <w:pStyle w:val="af6"/>
              <w:suppressLineNumbers/>
              <w:jc w:val="both"/>
              <w:rPr>
                <w:rFonts w:ascii="Times New Roman" w:hAnsi="Times New Roman" w:cs="Times New Roman"/>
                <w:bCs/>
                <w:i/>
                <w:color w:val="000000"/>
                <w:sz w:val="22"/>
                <w:szCs w:val="22"/>
                <w:lang w:val="ru-RU"/>
              </w:rPr>
            </w:pPr>
            <w:r w:rsidRPr="0017604B">
              <w:rPr>
                <w:rFonts w:ascii="Times New Roman" w:hAnsi="Times New Roman" w:cs="Times New Roman"/>
                <w:bCs/>
                <w:color w:val="000000"/>
                <w:sz w:val="22"/>
                <w:szCs w:val="22"/>
                <w:lang w:val="ru-RU"/>
              </w:rPr>
              <w:t>3) при продаже продовольственн</w:t>
            </w:r>
            <w:r w:rsidR="00141CA8" w:rsidRPr="0017604B">
              <w:rPr>
                <w:rFonts w:ascii="Times New Roman" w:hAnsi="Times New Roman" w:cs="Times New Roman"/>
                <w:bCs/>
                <w:color w:val="000000"/>
                <w:sz w:val="22"/>
                <w:szCs w:val="22"/>
                <w:lang w:val="ru-RU"/>
              </w:rPr>
              <w:t>ого</w:t>
            </w:r>
            <w:r w:rsidRPr="0017604B">
              <w:rPr>
                <w:rFonts w:ascii="Times New Roman" w:hAnsi="Times New Roman" w:cs="Times New Roman"/>
                <w:bCs/>
                <w:color w:val="000000"/>
                <w:sz w:val="22"/>
                <w:szCs w:val="22"/>
                <w:lang w:val="ru-RU"/>
              </w:rPr>
              <w:t xml:space="preserve"> </w:t>
            </w:r>
            <w:r w:rsidR="00141CA8" w:rsidRPr="0017604B">
              <w:rPr>
                <w:rFonts w:ascii="Times New Roman" w:hAnsi="Times New Roman" w:cs="Times New Roman"/>
                <w:bCs/>
                <w:color w:val="000000"/>
                <w:sz w:val="22"/>
                <w:szCs w:val="22"/>
                <w:lang w:val="ru-RU"/>
              </w:rPr>
              <w:t>Товара</w:t>
            </w:r>
            <w:r w:rsidRPr="0017604B">
              <w:rPr>
                <w:rFonts w:ascii="Times New Roman" w:hAnsi="Times New Roman" w:cs="Times New Roman"/>
                <w:bCs/>
                <w:color w:val="000000"/>
                <w:sz w:val="22"/>
                <w:szCs w:val="22"/>
                <w:lang w:val="ru-RU"/>
              </w:rPr>
              <w:t>, на которы</w:t>
            </w:r>
            <w:r w:rsidR="00687831" w:rsidRPr="0017604B">
              <w:rPr>
                <w:rFonts w:ascii="Times New Roman" w:hAnsi="Times New Roman" w:cs="Times New Roman"/>
                <w:bCs/>
                <w:color w:val="000000"/>
                <w:sz w:val="22"/>
                <w:szCs w:val="22"/>
                <w:lang w:val="ru-RU"/>
              </w:rPr>
              <w:t>й</w:t>
            </w:r>
            <w:r w:rsidRPr="0017604B">
              <w:rPr>
                <w:rFonts w:ascii="Times New Roman" w:hAnsi="Times New Roman" w:cs="Times New Roman"/>
                <w:bCs/>
                <w:color w:val="000000"/>
                <w:sz w:val="22"/>
                <w:szCs w:val="22"/>
                <w:lang w:val="ru-RU"/>
              </w:rPr>
              <w:t xml:space="preserve"> срок годности установлен свыше тридцати дней – 40</w:t>
            </w:r>
            <w:r w:rsidR="00141CA8" w:rsidRPr="0017604B">
              <w:rPr>
                <w:rFonts w:ascii="Times New Roman" w:hAnsi="Times New Roman" w:cs="Times New Roman"/>
                <w:bCs/>
                <w:color w:val="000000"/>
                <w:sz w:val="22"/>
                <w:szCs w:val="22"/>
                <w:lang w:val="ru-RU"/>
              </w:rPr>
              <w:t> </w:t>
            </w:r>
            <w:r w:rsidRPr="0017604B">
              <w:rPr>
                <w:rFonts w:ascii="Times New Roman" w:hAnsi="Times New Roman" w:cs="Times New Roman"/>
                <w:bCs/>
                <w:color w:val="000000"/>
                <w:sz w:val="22"/>
                <w:szCs w:val="22"/>
                <w:lang w:val="ru-RU"/>
              </w:rPr>
              <w:t xml:space="preserve">календарных дней </w:t>
            </w:r>
            <w:r w:rsidRPr="0017604B">
              <w:rPr>
                <w:rFonts w:ascii="Times New Roman" w:hAnsi="Times New Roman" w:cs="Times New Roman"/>
                <w:bCs/>
                <w:i/>
                <w:color w:val="000000"/>
                <w:sz w:val="22"/>
                <w:szCs w:val="22"/>
                <w:lang w:val="ru-RU"/>
              </w:rPr>
              <w:t xml:space="preserve">(согласно ФЗ «Об основах гос. регулирования торговой деятельности в РФ», срок отсрочки не может </w:t>
            </w:r>
            <w:r w:rsidR="00141CA8" w:rsidRPr="0017604B">
              <w:rPr>
                <w:rFonts w:ascii="Times New Roman" w:hAnsi="Times New Roman" w:cs="Times New Roman"/>
                <w:bCs/>
                <w:i/>
                <w:color w:val="000000"/>
                <w:sz w:val="22"/>
                <w:szCs w:val="22"/>
                <w:lang w:val="ru-RU"/>
              </w:rPr>
              <w:t>превышать 40 календарных дней).</w:t>
            </w:r>
          </w:p>
          <w:p w:rsidR="00346780" w:rsidRPr="0017604B" w:rsidRDefault="00147DAE" w:rsidP="00FE477E">
            <w:pPr>
              <w:suppressLineNumbers/>
              <w:jc w:val="both"/>
              <w:rPr>
                <w:rFonts w:ascii="Times New Roman" w:hAnsi="Times New Roman" w:cs="Times New Roman"/>
                <w:sz w:val="22"/>
                <w:szCs w:val="22"/>
                <w:lang w:val="ru-RU"/>
              </w:rPr>
            </w:pPr>
            <w:r w:rsidRPr="0017604B">
              <w:rPr>
                <w:rFonts w:ascii="Times New Roman" w:hAnsi="Times New Roman" w:cs="Times New Roman"/>
                <w:bCs/>
                <w:color w:val="000000"/>
                <w:sz w:val="22"/>
                <w:szCs w:val="22"/>
                <w:lang w:val="ru-RU"/>
              </w:rPr>
              <w:t>В случае указания в настоящем пункте сроков отсрочки, превышающих установленные ФЗ «Об основах гос. регулирования торговой деятельности в РФ», данные условия считаются ничтожными и расчеты производятся в максимальные сроки отсрочки, установленные данным Законом для соответствующей группы товаров.</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7.10.</w:t>
            </w:r>
            <w:r w:rsidRPr="0017604B">
              <w:rPr>
                <w:rFonts w:ascii="Times New Roman" w:hAnsi="Times New Roman" w:cs="Times New Roman"/>
                <w:bCs/>
                <w:sz w:val="22"/>
                <w:szCs w:val="22"/>
                <w:lang w:val="ru-RU"/>
              </w:rPr>
              <w:t xml:space="preserve"> Отсрочка платежа, установленная в Договоре, не является коммерческим кредитом и соответствующие проценты не начисляются Производителем и не выплачиваются Заготовителем.</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7.11.</w:t>
            </w:r>
            <w:r w:rsidRPr="0017604B">
              <w:rPr>
                <w:rFonts w:ascii="Times New Roman" w:hAnsi="Times New Roman" w:cs="Times New Roman"/>
                <w:sz w:val="22"/>
                <w:szCs w:val="22"/>
                <w:lang w:val="ru-RU"/>
              </w:rPr>
              <w:t xml:space="preserve"> Стороны обязуются проводить сверки взаимных расчетов, при этом документооборот осуществляется Сторонами посредством электронной почты либо посредством EDI-документооборота. Сверки взаимных расчетов между Производителем и Заготовителем проводятся ежеквартально, а также при расторжении настоящего Договора либо по требованию одной из Сторон. </w:t>
            </w:r>
          </w:p>
          <w:p w:rsidR="00687831" w:rsidRPr="0017604B" w:rsidRDefault="00346780" w:rsidP="00FE477E">
            <w:pPr>
              <w:suppressLineNumbers/>
              <w:jc w:val="both"/>
              <w:rPr>
                <w:rFonts w:ascii="Times New Roman" w:hAnsi="Times New Roman" w:cs="Times New Roman"/>
                <w:sz w:val="22"/>
                <w:szCs w:val="22"/>
                <w:lang w:val="ru-RU"/>
              </w:rPr>
            </w:pPr>
            <w:r w:rsidRPr="0017604B">
              <w:rPr>
                <w:rFonts w:ascii="Times New Roman" w:hAnsi="Times New Roman" w:cs="Times New Roman"/>
                <w:sz w:val="22"/>
                <w:szCs w:val="22"/>
                <w:lang w:val="ru-RU"/>
              </w:rPr>
              <w:t>Производитель обязуется предоставить до 5 числа следующего месяца за отчетным кварталом на электронный адрес Заготовителя</w:t>
            </w:r>
            <w:r w:rsidR="00FE477E" w:rsidRPr="0017604B">
              <w:rPr>
                <w:rFonts w:ascii="Times New Roman" w:hAnsi="Times New Roman" w:cs="Times New Roman"/>
                <w:sz w:val="22"/>
                <w:szCs w:val="22"/>
                <w:lang w:val="ru-RU"/>
              </w:rPr>
              <w:t xml:space="preserve"> </w:t>
            </w:r>
            <w:permStart w:id="1119706553" w:edGrp="everyone"/>
            <w:r w:rsidR="00687831" w:rsidRPr="0017604B">
              <w:rPr>
                <w:rFonts w:ascii="Times New Roman" w:hAnsi="Times New Roman" w:cs="Times New Roman"/>
                <w:sz w:val="22"/>
                <w:szCs w:val="22"/>
              </w:rPr>
              <w:t>tovar</w:t>
            </w:r>
            <w:r w:rsidR="00687831" w:rsidRPr="00546419">
              <w:rPr>
                <w:rFonts w:ascii="Times New Roman" w:hAnsi="Times New Roman" w:cs="Times New Roman"/>
                <w:sz w:val="22"/>
                <w:szCs w:val="22"/>
                <w:lang w:val="ru-RU"/>
              </w:rPr>
              <w:t>_</w:t>
            </w:r>
            <w:r w:rsidR="00687831" w:rsidRPr="0017604B">
              <w:rPr>
                <w:rFonts w:ascii="Times New Roman" w:hAnsi="Times New Roman" w:cs="Times New Roman"/>
                <w:sz w:val="22"/>
                <w:szCs w:val="22"/>
              </w:rPr>
              <w:t>oplat</w:t>
            </w:r>
            <w:r w:rsidR="00687831" w:rsidRPr="00546419">
              <w:rPr>
                <w:rFonts w:ascii="Times New Roman" w:hAnsi="Times New Roman" w:cs="Times New Roman"/>
                <w:sz w:val="22"/>
                <w:szCs w:val="22"/>
                <w:lang w:val="ru-RU"/>
              </w:rPr>
              <w:t>@</w:t>
            </w:r>
            <w:r w:rsidR="00687831" w:rsidRPr="0017604B">
              <w:rPr>
                <w:rFonts w:ascii="Times New Roman" w:hAnsi="Times New Roman" w:cs="Times New Roman"/>
                <w:sz w:val="22"/>
                <w:szCs w:val="22"/>
              </w:rPr>
              <w:t>magnit</w:t>
            </w:r>
            <w:r w:rsidR="00687831" w:rsidRPr="00546419">
              <w:rPr>
                <w:rFonts w:ascii="Times New Roman" w:hAnsi="Times New Roman" w:cs="Times New Roman"/>
                <w:sz w:val="22"/>
                <w:szCs w:val="22"/>
                <w:lang w:val="ru-RU"/>
              </w:rPr>
              <w:t>.</w:t>
            </w:r>
            <w:r w:rsidR="00687831" w:rsidRPr="0017604B">
              <w:rPr>
                <w:rFonts w:ascii="Times New Roman" w:hAnsi="Times New Roman" w:cs="Times New Roman"/>
                <w:sz w:val="22"/>
                <w:szCs w:val="22"/>
              </w:rPr>
              <w:t>ru</w:t>
            </w:r>
            <w:permEnd w:id="1119706553"/>
            <w:r w:rsidR="00687831" w:rsidRPr="0017604B">
              <w:rPr>
                <w:rFonts w:ascii="Times New Roman" w:hAnsi="Times New Roman" w:cs="Times New Roman"/>
                <w:sz w:val="22"/>
                <w:szCs w:val="22"/>
                <w:lang w:val="ru-RU"/>
              </w:rPr>
              <w:t xml:space="preserve"> с</w:t>
            </w:r>
            <w:r w:rsidRPr="0017604B">
              <w:rPr>
                <w:rFonts w:ascii="Times New Roman" w:hAnsi="Times New Roman" w:cs="Times New Roman"/>
                <w:sz w:val="22"/>
                <w:szCs w:val="22"/>
                <w:lang w:val="ru-RU"/>
              </w:rPr>
              <w:t>кан-копии счетов</w:t>
            </w:r>
            <w:r w:rsidR="00687831" w:rsidRPr="0017604B">
              <w:rPr>
                <w:rFonts w:ascii="Times New Roman" w:hAnsi="Times New Roman" w:cs="Times New Roman"/>
                <w:sz w:val="22"/>
                <w:szCs w:val="22"/>
                <w:lang w:val="ru-RU"/>
              </w:rPr>
              <w:t>-</w:t>
            </w:r>
            <w:r w:rsidRPr="0017604B">
              <w:rPr>
                <w:rFonts w:ascii="Times New Roman" w:hAnsi="Times New Roman" w:cs="Times New Roman"/>
                <w:sz w:val="22"/>
                <w:szCs w:val="22"/>
                <w:lang w:val="ru-RU"/>
              </w:rPr>
              <w:t>фактур на предоплаты, по которым передача Товара не произведена, по состоянию на дату последнего числа месяца каждого квартала, а также отправить оригиналы счетов-фактур на предоплату не позднее 5 числа месяца, следующего за отчетным кварталом по адресу: 350072, г. Краснодар, ул. Солнечная, 15/5, Отдел Товарны</w:t>
            </w:r>
            <w:r w:rsidR="00687831" w:rsidRPr="0017604B">
              <w:rPr>
                <w:rFonts w:ascii="Times New Roman" w:hAnsi="Times New Roman" w:cs="Times New Roman"/>
                <w:sz w:val="22"/>
                <w:szCs w:val="22"/>
                <w:lang w:val="ru-RU"/>
              </w:rPr>
              <w:t>х операций.</w:t>
            </w:r>
          </w:p>
          <w:p w:rsidR="00687831" w:rsidRPr="0017604B" w:rsidRDefault="00346780" w:rsidP="00FE477E">
            <w:pPr>
              <w:suppressLineNumbers/>
              <w:jc w:val="both"/>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Производитель обязан предоставлять информацию для проведения сверки в электронном виде по форме Приложения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12 на электронный адрес: sverka_raschetov@magnit.ru</w:t>
            </w:r>
            <w:r w:rsidR="00141CA8" w:rsidRPr="0017604B">
              <w:rPr>
                <w:rFonts w:ascii="Times New Roman" w:hAnsi="Times New Roman" w:cs="Times New Roman"/>
                <w:sz w:val="22"/>
                <w:szCs w:val="22"/>
                <w:lang w:val="ru-RU"/>
              </w:rPr>
              <w:t>.</w:t>
            </w:r>
            <w:r w:rsidRPr="0017604B">
              <w:rPr>
                <w:rFonts w:ascii="Times New Roman" w:hAnsi="Times New Roman" w:cs="Times New Roman"/>
                <w:sz w:val="22"/>
                <w:szCs w:val="22"/>
                <w:lang w:val="ru-RU"/>
              </w:rPr>
              <w:t xml:space="preserve"> По итогам проведенной сверки расчетов Заготовитель высылает Производителю акт сверки по электронной почте на адрес: </w:t>
            </w:r>
            <w:permStart w:id="1631326691" w:edGrp="everyone"/>
            <w:r w:rsidRPr="0017604B">
              <w:rPr>
                <w:rFonts w:ascii="Times New Roman" w:hAnsi="Times New Roman" w:cs="Times New Roman"/>
                <w:sz w:val="22"/>
                <w:szCs w:val="22"/>
              </w:rPr>
              <w:fldChar w:fldCharType="begin"/>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HYPERLINK</w:instrText>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mailto</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sverka</w:instrText>
            </w:r>
            <w:r w:rsidRPr="0017604B">
              <w:rPr>
                <w:rFonts w:ascii="Times New Roman" w:hAnsi="Times New Roman" w:cs="Times New Roman"/>
                <w:sz w:val="22"/>
                <w:szCs w:val="22"/>
                <w:lang w:val="ru-RU"/>
              </w:rPr>
              <w:instrText>_</w:instrText>
            </w:r>
            <w:r w:rsidRPr="0017604B">
              <w:rPr>
                <w:rFonts w:ascii="Times New Roman" w:hAnsi="Times New Roman" w:cs="Times New Roman"/>
                <w:sz w:val="22"/>
                <w:szCs w:val="22"/>
              </w:rPr>
              <w:instrText>raschetov</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magnit</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ru</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fldChar w:fldCharType="separate"/>
            </w:r>
            <w:r w:rsidRPr="0017604B">
              <w:rPr>
                <w:rStyle w:val="a4"/>
                <w:rFonts w:ascii="Times New Roman" w:hAnsi="Times New Roman" w:cs="Times New Roman"/>
                <w:sz w:val="22"/>
                <w:szCs w:val="22"/>
              </w:rPr>
              <w:t>sverka</w:t>
            </w:r>
            <w:r w:rsidRPr="00546419">
              <w:rPr>
                <w:rStyle w:val="a4"/>
                <w:rFonts w:ascii="Times New Roman" w:hAnsi="Times New Roman" w:cs="Times New Roman"/>
                <w:sz w:val="22"/>
                <w:szCs w:val="22"/>
                <w:lang w:val="ru-RU"/>
              </w:rPr>
              <w:t>_</w:t>
            </w:r>
            <w:r w:rsidRPr="0017604B">
              <w:rPr>
                <w:rStyle w:val="a4"/>
                <w:rFonts w:ascii="Times New Roman" w:hAnsi="Times New Roman" w:cs="Times New Roman"/>
                <w:sz w:val="22"/>
                <w:szCs w:val="22"/>
              </w:rPr>
              <w:t>raschetov</w:t>
            </w:r>
            <w:r w:rsidRPr="00546419">
              <w:rPr>
                <w:rStyle w:val="a4"/>
                <w:rFonts w:ascii="Times New Roman" w:hAnsi="Times New Roman" w:cs="Times New Roman"/>
                <w:sz w:val="22"/>
                <w:szCs w:val="22"/>
                <w:lang w:val="ru-RU"/>
              </w:rPr>
              <w:t>@</w:t>
            </w:r>
            <w:r w:rsidRPr="0017604B">
              <w:rPr>
                <w:rStyle w:val="a4"/>
                <w:rFonts w:ascii="Times New Roman" w:hAnsi="Times New Roman" w:cs="Times New Roman"/>
                <w:sz w:val="22"/>
                <w:szCs w:val="22"/>
              </w:rPr>
              <w:t>magnit</w:t>
            </w:r>
            <w:r w:rsidRPr="00546419">
              <w:rPr>
                <w:rStyle w:val="a4"/>
                <w:rFonts w:ascii="Times New Roman" w:hAnsi="Times New Roman" w:cs="Times New Roman"/>
                <w:sz w:val="22"/>
                <w:szCs w:val="22"/>
                <w:lang w:val="ru-RU"/>
              </w:rPr>
              <w:t>.</w:t>
            </w:r>
            <w:r w:rsidRPr="0017604B">
              <w:rPr>
                <w:rStyle w:val="a4"/>
                <w:rFonts w:ascii="Times New Roman" w:hAnsi="Times New Roman" w:cs="Times New Roman"/>
                <w:sz w:val="22"/>
                <w:szCs w:val="22"/>
              </w:rPr>
              <w:t>ru</w:t>
            </w:r>
            <w:r w:rsidRPr="0017604B">
              <w:rPr>
                <w:rFonts w:ascii="Times New Roman" w:hAnsi="Times New Roman" w:cs="Times New Roman"/>
                <w:sz w:val="22"/>
                <w:szCs w:val="22"/>
              </w:rPr>
              <w:fldChar w:fldCharType="end"/>
            </w:r>
            <w:permEnd w:id="1631326691"/>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с последующим обязательным отправлением п</w:t>
            </w:r>
            <w:r w:rsidR="00687831" w:rsidRPr="0017604B">
              <w:rPr>
                <w:rFonts w:ascii="Times New Roman" w:hAnsi="Times New Roman" w:cs="Times New Roman"/>
                <w:sz w:val="22"/>
                <w:szCs w:val="22"/>
                <w:lang w:val="ru-RU"/>
              </w:rPr>
              <w:t>одлинных экземпляров по почте.</w:t>
            </w:r>
          </w:p>
          <w:p w:rsidR="00346780" w:rsidRPr="0017604B" w:rsidRDefault="00346780" w:rsidP="00FE477E">
            <w:pPr>
              <w:suppressLineNumbers/>
              <w:jc w:val="both"/>
              <w:rPr>
                <w:rFonts w:ascii="Times New Roman" w:hAnsi="Times New Roman" w:cs="Times New Roman"/>
                <w:sz w:val="22"/>
                <w:szCs w:val="22"/>
                <w:lang w:val="ru-RU"/>
              </w:rPr>
            </w:pPr>
            <w:r w:rsidRPr="0017604B">
              <w:rPr>
                <w:rFonts w:ascii="Times New Roman" w:hAnsi="Times New Roman" w:cs="Times New Roman"/>
                <w:sz w:val="22"/>
                <w:szCs w:val="22"/>
                <w:lang w:val="ru-RU"/>
              </w:rPr>
              <w:t>Производитель в течение трех рабочих дней с момента получения акта сверки на бумажном носителе обязуется подписать акт сверки со своей стороны или направить Заготовителю мотивированные возражения.</w:t>
            </w:r>
          </w:p>
          <w:p w:rsidR="00346780" w:rsidRPr="0017604B" w:rsidRDefault="00346780" w:rsidP="00C80E77">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Если одна из Сторон настоящего Договора хочет инициировать проведение сверки взаимных расчетов в иной период, то инициатор направляет запрос на проведение сверки другой Стороне. Контактный адрес электронной почты для инициации сверки взаимных расчетов по Договору со стороны Заготовителя «Сверка расчетов с контрагентами (АО Тандер)» - </w:t>
            </w:r>
            <w:permStart w:id="617483975" w:edGrp="everyone"/>
            <w:r w:rsidRPr="0017604B">
              <w:rPr>
                <w:rFonts w:ascii="Times New Roman" w:hAnsi="Times New Roman" w:cs="Times New Roman"/>
                <w:sz w:val="22"/>
                <w:szCs w:val="22"/>
              </w:rPr>
              <w:fldChar w:fldCharType="begin"/>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HYPERLINK</w:instrText>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mailto</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sverka</w:instrText>
            </w:r>
            <w:r w:rsidRPr="0017604B">
              <w:rPr>
                <w:rFonts w:ascii="Times New Roman" w:hAnsi="Times New Roman" w:cs="Times New Roman"/>
                <w:sz w:val="22"/>
                <w:szCs w:val="22"/>
                <w:lang w:val="ru-RU"/>
              </w:rPr>
              <w:instrText>_</w:instrText>
            </w:r>
            <w:r w:rsidRPr="0017604B">
              <w:rPr>
                <w:rFonts w:ascii="Times New Roman" w:hAnsi="Times New Roman" w:cs="Times New Roman"/>
                <w:sz w:val="22"/>
                <w:szCs w:val="22"/>
              </w:rPr>
              <w:instrText>raschetov</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magnit</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ru</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fldChar w:fldCharType="separate"/>
            </w:r>
            <w:r w:rsidRPr="0017604B">
              <w:rPr>
                <w:rStyle w:val="a4"/>
                <w:rFonts w:ascii="Times New Roman" w:hAnsi="Times New Roman" w:cs="Times New Roman"/>
                <w:sz w:val="22"/>
                <w:szCs w:val="22"/>
              </w:rPr>
              <w:t>sverka</w:t>
            </w:r>
            <w:r w:rsidRPr="00546419">
              <w:rPr>
                <w:rStyle w:val="a4"/>
                <w:rFonts w:ascii="Times New Roman" w:hAnsi="Times New Roman" w:cs="Times New Roman"/>
                <w:sz w:val="22"/>
                <w:szCs w:val="22"/>
                <w:lang w:val="ru-RU"/>
              </w:rPr>
              <w:t>_</w:t>
            </w:r>
            <w:r w:rsidRPr="0017604B">
              <w:rPr>
                <w:rStyle w:val="a4"/>
                <w:rFonts w:ascii="Times New Roman" w:hAnsi="Times New Roman" w:cs="Times New Roman"/>
                <w:sz w:val="22"/>
                <w:szCs w:val="22"/>
              </w:rPr>
              <w:t>raschetov</w:t>
            </w:r>
            <w:r w:rsidRPr="00546419">
              <w:rPr>
                <w:rStyle w:val="a4"/>
                <w:rFonts w:ascii="Times New Roman" w:hAnsi="Times New Roman" w:cs="Times New Roman"/>
                <w:sz w:val="22"/>
                <w:szCs w:val="22"/>
                <w:lang w:val="ru-RU"/>
              </w:rPr>
              <w:t>@</w:t>
            </w:r>
            <w:r w:rsidRPr="0017604B">
              <w:rPr>
                <w:rStyle w:val="a4"/>
                <w:rFonts w:ascii="Times New Roman" w:hAnsi="Times New Roman" w:cs="Times New Roman"/>
                <w:sz w:val="22"/>
                <w:szCs w:val="22"/>
              </w:rPr>
              <w:t>magnit</w:t>
            </w:r>
            <w:r w:rsidRPr="00546419">
              <w:rPr>
                <w:rStyle w:val="a4"/>
                <w:rFonts w:ascii="Times New Roman" w:hAnsi="Times New Roman" w:cs="Times New Roman"/>
                <w:sz w:val="22"/>
                <w:szCs w:val="22"/>
                <w:lang w:val="ru-RU"/>
              </w:rPr>
              <w:t>.</w:t>
            </w:r>
            <w:r w:rsidRPr="0017604B">
              <w:rPr>
                <w:rStyle w:val="a4"/>
                <w:rFonts w:ascii="Times New Roman" w:hAnsi="Times New Roman" w:cs="Times New Roman"/>
                <w:sz w:val="22"/>
                <w:szCs w:val="22"/>
              </w:rPr>
              <w:t>ru</w:t>
            </w:r>
            <w:r w:rsidRPr="0017604B">
              <w:rPr>
                <w:rFonts w:ascii="Times New Roman" w:hAnsi="Times New Roman" w:cs="Times New Roman"/>
                <w:sz w:val="22"/>
                <w:szCs w:val="22"/>
              </w:rPr>
              <w:fldChar w:fldCharType="end"/>
            </w:r>
            <w:permEnd w:id="617483975"/>
            <w:r w:rsidRPr="0017604B">
              <w:rPr>
                <w:rFonts w:ascii="Times New Roman" w:hAnsi="Times New Roman" w:cs="Times New Roman"/>
                <w:sz w:val="22"/>
                <w:szCs w:val="22"/>
                <w:lang w:val="ru-RU"/>
              </w:rPr>
              <w:t xml:space="preserve">, со стороны Производителя - </w:t>
            </w:r>
            <w:permStart w:id="2071274497" w:edGrp="everyone"/>
            <w:r w:rsidRPr="0017604B">
              <w:rPr>
                <w:rFonts w:ascii="Times New Roman" w:hAnsi="Times New Roman" w:cs="Times New Roman"/>
                <w:sz w:val="22"/>
                <w:szCs w:val="22"/>
              </w:rPr>
              <w:fldChar w:fldCharType="begin"/>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HYPERLINK</w:instrText>
            </w:r>
            <w:r w:rsidRPr="0017604B">
              <w:rPr>
                <w:rFonts w:ascii="Times New Roman" w:hAnsi="Times New Roman" w:cs="Times New Roman"/>
                <w:sz w:val="22"/>
                <w:szCs w:val="22"/>
                <w:lang w:val="ru-RU"/>
              </w:rPr>
              <w:instrText xml:space="preserve"> "</w:instrText>
            </w:r>
            <w:r w:rsidRPr="0017604B">
              <w:rPr>
                <w:rFonts w:ascii="Times New Roman" w:hAnsi="Times New Roman" w:cs="Times New Roman"/>
                <w:sz w:val="22"/>
                <w:szCs w:val="22"/>
              </w:rPr>
              <w:instrText>mailto</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agroinvest</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irrico</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instrText>ru</w:instrText>
            </w:r>
            <w:r w:rsidRPr="0017604B">
              <w:rPr>
                <w:rFonts w:ascii="Times New Roman" w:hAnsi="Times New Roman" w:cs="Times New Roman"/>
                <w:sz w:val="22"/>
                <w:szCs w:val="22"/>
                <w:lang w:val="ru-RU"/>
              </w:rPr>
              <w:instrText>"</w:instrText>
            </w:r>
            <w:r w:rsidRPr="0017604B">
              <w:rPr>
                <w:rFonts w:ascii="Times New Roman" w:hAnsi="Times New Roman" w:cs="Times New Roman"/>
                <w:sz w:val="22"/>
                <w:szCs w:val="22"/>
              </w:rPr>
              <w:fldChar w:fldCharType="separate"/>
            </w:r>
            <w:r w:rsidRPr="00546419">
              <w:rPr>
                <w:rStyle w:val="a4"/>
                <w:rFonts w:ascii="Times New Roman" w:hAnsi="Times New Roman" w:cs="Times New Roman"/>
                <w:b/>
                <w:bCs/>
                <w:sz w:val="22"/>
                <w:szCs w:val="22"/>
                <w:lang w:val="ru-RU"/>
              </w:rPr>
              <w:t>____________________________</w:t>
            </w:r>
            <w:r w:rsidRPr="0017604B">
              <w:rPr>
                <w:rFonts w:ascii="Times New Roman" w:hAnsi="Times New Roman" w:cs="Times New Roman"/>
                <w:sz w:val="22"/>
                <w:szCs w:val="22"/>
              </w:rPr>
              <w:fldChar w:fldCharType="end"/>
            </w:r>
            <w:permEnd w:id="2071274497"/>
            <w:r w:rsidR="00687831" w:rsidRPr="0017604B">
              <w:rPr>
                <w:rFonts w:ascii="Times New Roman" w:hAnsi="Times New Roman" w:cs="Times New Roman"/>
                <w:sz w:val="22"/>
                <w:szCs w:val="22"/>
                <w:lang w:val="ru-RU"/>
              </w:rPr>
              <w:t>. В</w:t>
            </w:r>
            <w:r w:rsidRPr="0017604B">
              <w:rPr>
                <w:rFonts w:ascii="Times New Roman" w:hAnsi="Times New Roman" w:cs="Times New Roman"/>
                <w:sz w:val="22"/>
                <w:szCs w:val="22"/>
                <w:lang w:val="ru-RU"/>
              </w:rPr>
              <w:t xml:space="preserve">недрение сверки взаимных расчетов посредством использования системы EDI производится Сторонами в соответствии с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3.3.12. настоящего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C80E77">
            <w:pPr>
              <w:pStyle w:val="LO-Normal"/>
              <w:widowControl/>
              <w:numPr>
                <w:ilvl w:val="0"/>
                <w:numId w:val="2"/>
              </w:numPr>
              <w:suppressLineNumbers/>
              <w:tabs>
                <w:tab w:val="left" w:pos="720"/>
                <w:tab w:val="left" w:pos="1332"/>
              </w:tabs>
              <w:spacing w:line="240" w:lineRule="auto"/>
              <w:jc w:val="both"/>
              <w:rPr>
                <w:rFonts w:ascii="Times New Roman" w:hAnsi="Times New Roman" w:cs="Times New Roman"/>
                <w:szCs w:val="22"/>
              </w:rPr>
            </w:pPr>
            <w:r w:rsidRPr="0017604B">
              <w:rPr>
                <w:rFonts w:ascii="Times New Roman" w:hAnsi="Times New Roman" w:cs="Times New Roman"/>
                <w:b/>
                <w:szCs w:val="22"/>
              </w:rPr>
              <w:t xml:space="preserve">7.11.1. </w:t>
            </w:r>
            <w:r w:rsidRPr="0017604B">
              <w:rPr>
                <w:rFonts w:ascii="Times New Roman" w:hAnsi="Times New Roman" w:cs="Times New Roman"/>
                <w:szCs w:val="22"/>
              </w:rPr>
              <w:t xml:space="preserve">Счета-фактуры должны составляться в порядке, установленном </w:t>
            </w:r>
            <w:r w:rsidR="00C80E77" w:rsidRPr="0017604B">
              <w:rPr>
                <w:rFonts w:ascii="Times New Roman" w:hAnsi="Times New Roman" w:cs="Times New Roman"/>
                <w:szCs w:val="22"/>
              </w:rPr>
              <w:t>п. </w:t>
            </w:r>
            <w:r w:rsidRPr="0017604B">
              <w:rPr>
                <w:rFonts w:ascii="Times New Roman" w:hAnsi="Times New Roman" w:cs="Times New Roman"/>
                <w:szCs w:val="22"/>
              </w:rPr>
              <w:t xml:space="preserve">5 и </w:t>
            </w:r>
            <w:r w:rsidR="00C80E77" w:rsidRPr="0017604B">
              <w:rPr>
                <w:rFonts w:ascii="Times New Roman" w:hAnsi="Times New Roman" w:cs="Times New Roman"/>
                <w:szCs w:val="22"/>
              </w:rPr>
              <w:t>п. </w:t>
            </w:r>
            <w:r w:rsidRPr="0017604B">
              <w:rPr>
                <w:rFonts w:ascii="Times New Roman" w:hAnsi="Times New Roman" w:cs="Times New Roman"/>
                <w:szCs w:val="22"/>
              </w:rPr>
              <w:t>6 ст</w:t>
            </w:r>
            <w:r w:rsidR="00C80E77" w:rsidRPr="0017604B">
              <w:rPr>
                <w:rFonts w:ascii="Times New Roman" w:hAnsi="Times New Roman" w:cs="Times New Roman"/>
                <w:szCs w:val="22"/>
              </w:rPr>
              <w:t>.</w:t>
            </w:r>
            <w:r w:rsidRPr="0017604B">
              <w:rPr>
                <w:rFonts w:ascii="Times New Roman" w:hAnsi="Times New Roman" w:cs="Times New Roman"/>
                <w:szCs w:val="22"/>
              </w:rPr>
              <w:t xml:space="preserve"> 169 Налогового кодекса Российской Федерации. </w:t>
            </w:r>
            <w:r w:rsidRPr="0017604B">
              <w:rPr>
                <w:rFonts w:ascii="Times New Roman" w:hAnsi="Times New Roman" w:cs="Times New Roman"/>
                <w:color w:val="000000"/>
                <w:szCs w:val="22"/>
              </w:rPr>
              <w:t>В случае непредставления Производителем скан-копии и оригиналов счетов-фактур на предоплату, а также в случае нарушения срока их предоставления, предоставления ненадлежащим образом оформленных документов, Заготовитель вправе взыскать с Производителя штраф в размере 5</w:t>
            </w:r>
            <w:r w:rsidR="00C80E77" w:rsidRPr="0017604B">
              <w:rPr>
                <w:rFonts w:ascii="Times New Roman" w:hAnsi="Times New Roman" w:cs="Times New Roman"/>
                <w:color w:val="000000"/>
                <w:szCs w:val="22"/>
              </w:rPr>
              <w:t> %</w:t>
            </w:r>
            <w:r w:rsidRPr="0017604B">
              <w:rPr>
                <w:rFonts w:ascii="Times New Roman" w:hAnsi="Times New Roman" w:cs="Times New Roman"/>
                <w:color w:val="000000"/>
                <w:szCs w:val="22"/>
              </w:rPr>
              <w:t xml:space="preserve"> от суммы платежного поручения, в соответствии с которыми выставляется счет-фактура.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687831"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7.12. </w:t>
            </w:r>
            <w:r w:rsidRPr="0017604B">
              <w:rPr>
                <w:rFonts w:ascii="Times New Roman" w:hAnsi="Times New Roman" w:cs="Times New Roman"/>
                <w:sz w:val="22"/>
                <w:szCs w:val="22"/>
                <w:lang w:val="ru-RU"/>
              </w:rPr>
              <w:t xml:space="preserve">В случае неисполнения или ненадлежащего исполнения своих обязательств, предусмотренных настоящим Договором, Стороны несут ответственность в порядке, предусмотренном действующим законодательством РФ и настоящим Договором. Размер штрафных санкций, порядок начисления устанавливаются в Приложении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6 к настоящему Договору. Уплата штрафных санкций и возмещений (компенсаций) не освобождает Стороны от ненадлежащего выполнения условий настоящего Договора в полном объеме.</w:t>
            </w:r>
          </w:p>
          <w:p w:rsidR="00346780" w:rsidRPr="0017604B" w:rsidRDefault="00346780" w:rsidP="0017604B">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В случае нарушения требований </w:t>
            </w:r>
            <w:r w:rsidR="00384D4C" w:rsidRPr="0017604B">
              <w:rPr>
                <w:rFonts w:ascii="Times New Roman" w:eastAsia="Arial" w:hAnsi="Times New Roman" w:cs="Times New Roman"/>
                <w:sz w:val="22"/>
                <w:szCs w:val="22"/>
                <w:lang w:val="ru-RU"/>
              </w:rPr>
              <w:t xml:space="preserve">к законности происхождения Товара, неправомерного использования в Товаре, упаковке Товара, объектов, охраняемых на территории Российской Федерации в качестве интеллектуальной собственности либо запрещенных действующим законодательством текстовых, графических и прочих элементов, </w:t>
            </w:r>
            <w:r w:rsidRPr="0017604B">
              <w:rPr>
                <w:rFonts w:ascii="Times New Roman" w:hAnsi="Times New Roman" w:cs="Times New Roman"/>
                <w:sz w:val="22"/>
                <w:szCs w:val="22"/>
                <w:lang w:val="ru-RU"/>
              </w:rPr>
              <w:t>Производитель обязуется уплатить компенсацию в связи с причинением вреда деловой репутации Заготовителя</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в размере</w:t>
            </w:r>
            <w:r w:rsidR="00687831" w:rsidRPr="0017604B">
              <w:rPr>
                <w:rFonts w:ascii="Times New Roman" w:hAnsi="Times New Roman" w:cs="Times New Roman"/>
                <w:sz w:val="22"/>
                <w:szCs w:val="22"/>
                <w:lang w:val="ru-RU"/>
              </w:rPr>
              <w:t xml:space="preserve"> 5</w:t>
            </w:r>
            <w:r w:rsidR="00B41C54" w:rsidRPr="0017604B">
              <w:rPr>
                <w:rFonts w:ascii="Times New Roman" w:hAnsi="Times New Roman" w:cs="Times New Roman"/>
                <w:sz w:val="22"/>
                <w:szCs w:val="22"/>
                <w:lang w:val="ru-RU"/>
              </w:rPr>
              <w:t> 000 000</w:t>
            </w:r>
            <w:r w:rsidR="00687831" w:rsidRPr="0017604B">
              <w:rPr>
                <w:rFonts w:ascii="Times New Roman" w:hAnsi="Times New Roman" w:cs="Times New Roman"/>
                <w:sz w:val="22"/>
                <w:szCs w:val="22"/>
                <w:lang w:val="ru-RU"/>
              </w:rPr>
              <w:t xml:space="preserve"> (пять миллионов) рублей. Условие настоящего пункта не лишает </w:t>
            </w:r>
            <w:r w:rsidR="00B41C54" w:rsidRPr="0017604B">
              <w:rPr>
                <w:rFonts w:ascii="Times New Roman" w:hAnsi="Times New Roman" w:cs="Times New Roman"/>
                <w:sz w:val="22"/>
                <w:szCs w:val="22"/>
                <w:lang w:val="ru-RU"/>
              </w:rPr>
              <w:t xml:space="preserve">Заготовителя </w:t>
            </w:r>
            <w:r w:rsidR="00687831" w:rsidRPr="0017604B">
              <w:rPr>
                <w:rFonts w:ascii="Times New Roman" w:hAnsi="Times New Roman" w:cs="Times New Roman"/>
                <w:sz w:val="22"/>
                <w:szCs w:val="22"/>
                <w:lang w:val="ru-RU"/>
              </w:rPr>
              <w:t>права на компенсацию в большем размере, если таковой будет установлен вступившим в законную силу судебным актом</w:t>
            </w:r>
            <w:r w:rsidRPr="0017604B">
              <w:rPr>
                <w:rFonts w:ascii="Times New Roman" w:hAnsi="Times New Roman" w:cs="Times New Roman"/>
                <w:sz w:val="22"/>
                <w:szCs w:val="22"/>
                <w:lang w:val="ru-RU"/>
              </w:rPr>
              <w:t xml:space="preserve">.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color w:val="00000A"/>
                <w:sz w:val="22"/>
                <w:szCs w:val="22"/>
                <w:lang w:val="ru-RU"/>
              </w:rPr>
              <w:t>7.13.</w:t>
            </w:r>
            <w:r w:rsidRPr="0017604B">
              <w:rPr>
                <w:rFonts w:ascii="Times New Roman" w:hAnsi="Times New Roman" w:cs="Times New Roman"/>
                <w:color w:val="00000A"/>
                <w:sz w:val="22"/>
                <w:szCs w:val="22"/>
                <w:lang w:val="ru-RU"/>
              </w:rPr>
              <w:t xml:space="preserve"> Заготовитель имеет право удержать сумму причитающегося вознаграждения (премии), начисленных в соответствии с Приложением №5 к Договору, а также начисленных штрафных санкций и иные причитающиеся Заготовителю денежные средства из суммы, подлежащей уплате за переданный Товар. Размер задолженности Заготовителя перед Производителем подлежит уменьшению на сумму удержанных денежных средств. Наличие либо отсутствие мотивированных возражений Производителю относительно начисления данных штрафных санкций и возмещений (компенсаций) не лишает Заготовителя права произвести предусмотренное настоящим пунктом удержание либо произвести зачет однородных встречных требований.</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color w:val="00000A"/>
                <w:sz w:val="22"/>
                <w:szCs w:val="22"/>
                <w:lang w:val="ru-RU"/>
              </w:rPr>
              <w:t>7.14.</w:t>
            </w:r>
            <w:r w:rsidRPr="0017604B">
              <w:rPr>
                <w:rFonts w:ascii="Times New Roman" w:hAnsi="Times New Roman" w:cs="Times New Roman"/>
                <w:color w:val="00000A"/>
                <w:sz w:val="22"/>
                <w:szCs w:val="22"/>
                <w:lang w:val="ru-RU"/>
              </w:rPr>
              <w:t xml:space="preserve"> Проценты на сумму долга за период пользования</w:t>
            </w:r>
            <w:r w:rsidR="00FE477E" w:rsidRPr="0017604B">
              <w:rPr>
                <w:rFonts w:ascii="Times New Roman" w:hAnsi="Times New Roman" w:cs="Times New Roman"/>
                <w:color w:val="00000A"/>
                <w:sz w:val="22"/>
                <w:szCs w:val="22"/>
                <w:lang w:val="ru-RU"/>
              </w:rPr>
              <w:t xml:space="preserve"> </w:t>
            </w:r>
            <w:r w:rsidRPr="0017604B">
              <w:rPr>
                <w:rFonts w:ascii="Times New Roman" w:hAnsi="Times New Roman" w:cs="Times New Roman"/>
                <w:color w:val="00000A"/>
                <w:sz w:val="22"/>
                <w:szCs w:val="22"/>
                <w:lang w:val="ru-RU"/>
              </w:rPr>
              <w:t>денежными средствами по денежному обязательству, возникшему</w:t>
            </w:r>
            <w:r w:rsidR="00FE477E" w:rsidRPr="0017604B">
              <w:rPr>
                <w:rFonts w:ascii="Times New Roman" w:hAnsi="Times New Roman" w:cs="Times New Roman"/>
                <w:color w:val="00000A"/>
                <w:sz w:val="22"/>
                <w:szCs w:val="22"/>
                <w:lang w:val="ru-RU"/>
              </w:rPr>
              <w:t xml:space="preserve"> </w:t>
            </w:r>
            <w:r w:rsidRPr="0017604B">
              <w:rPr>
                <w:rFonts w:ascii="Times New Roman" w:hAnsi="Times New Roman" w:cs="Times New Roman"/>
                <w:color w:val="00000A"/>
                <w:sz w:val="22"/>
                <w:szCs w:val="22"/>
                <w:lang w:val="ru-RU"/>
              </w:rPr>
              <w:t>из настоящего Договора, в соответствии со ст. 317.1 Гражданского кодекса РФ сторонами не начисляются и не подлежат уплате.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lang w:val="ru-RU"/>
              </w:rPr>
            </w:pPr>
            <w:r w:rsidRPr="0017604B">
              <w:rPr>
                <w:rFonts w:ascii="Times New Roman" w:hAnsi="Times New Roman" w:cs="Times New Roman"/>
                <w:b/>
                <w:bCs/>
                <w:sz w:val="22"/>
                <w:szCs w:val="22"/>
                <w:lang w:val="ru-RU"/>
              </w:rPr>
              <w:t>8. ИЗМЕНЕНИЕ, РАСТОРЖЕНИЕ И ПРЕКРАЩЕНИЕ ДОГОВОРА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8.1.</w:t>
            </w:r>
            <w:r w:rsidRPr="0017604B">
              <w:rPr>
                <w:rFonts w:ascii="Times New Roman" w:hAnsi="Times New Roman" w:cs="Times New Roman"/>
                <w:bCs/>
                <w:sz w:val="22"/>
                <w:szCs w:val="22"/>
                <w:lang w:val="ru-RU"/>
              </w:rPr>
              <w:t xml:space="preserve"> Каждая из Сторон, при условии надлежащего исполнения обязанностей, указанных в Договоре, вправе в одностороннем порядке отказаться от исполнения настоящего Договора, уведомив об этом другую Сторону не менее чем за 14 (четырнадцать) дней до даты расторжения Договора. Уведомление о расторжении направляется по почте заказным письмом с уведомлением о вручении.</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8.2.</w:t>
            </w:r>
            <w:r w:rsidRPr="0017604B">
              <w:rPr>
                <w:rFonts w:ascii="Times New Roman" w:hAnsi="Times New Roman" w:cs="Times New Roman"/>
                <w:sz w:val="22"/>
                <w:szCs w:val="22"/>
                <w:lang w:val="ru-RU"/>
              </w:rPr>
              <w:t xml:space="preserve"> В случае нарушения условий настоящего Договора одной из Сторон, другая Сторона вправе досрочно расторгнуть настоящий Договор в порядке, установленном действующим законодательством РФ.</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В дополнение к основаниям, предусмотренным законом, Заготовитель имеет право расторгнуть настоящий Договор в случаях, указанных в Договоре.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8.3.</w:t>
            </w:r>
            <w:r w:rsidRPr="0017604B">
              <w:rPr>
                <w:rFonts w:ascii="Times New Roman" w:hAnsi="Times New Roman" w:cs="Times New Roman"/>
                <w:sz w:val="22"/>
                <w:szCs w:val="22"/>
                <w:lang w:val="ru-RU"/>
              </w:rPr>
              <w:t xml:space="preserve"> Прекращение настоящего Договора не освобождает Стороны от исполнения обязательств, предусмотренных им, которые не были исполнены на момент прекращения, а также от ответственности за нарушение обязательств.</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8.4. </w:t>
            </w:r>
            <w:r w:rsidRPr="0017604B">
              <w:rPr>
                <w:rFonts w:ascii="Times New Roman" w:hAnsi="Times New Roman" w:cs="Times New Roman"/>
                <w:sz w:val="22"/>
                <w:szCs w:val="22"/>
                <w:lang w:val="ru-RU"/>
              </w:rPr>
              <w:t>Любые изменения и дополнения к настоящему Договору имеют силу только тогда, когда они составлены в письменной форме и подписаны уполномоченными представителями Сторон.</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sz w:val="22"/>
                <w:szCs w:val="22"/>
                <w:lang w:val="ru-RU"/>
              </w:rPr>
              <w:t>9. ФОРС-МАЖОР</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9.1. </w:t>
            </w:r>
            <w:r w:rsidRPr="0017604B">
              <w:rPr>
                <w:rFonts w:ascii="Times New Roman" w:hAnsi="Times New Roman" w:cs="Times New Roman"/>
                <w:sz w:val="22"/>
                <w:szCs w:val="22"/>
                <w:lang w:val="ru-RU"/>
              </w:rPr>
              <w:t>Стороны освобождаются от ответственности за частичное или полное неисполнение обязательств по настоящему Договору, которое явилось следствием наступления обстоятельств непреодолимой силы (пожар, наводнение, эпидемия, землетрясение и др.), возникших после заключения Договора, которые Стороны не могли предвидеть или предотвратить разумными мерами.</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9.2.</w:t>
            </w:r>
            <w:r w:rsidRPr="0017604B">
              <w:rPr>
                <w:rFonts w:ascii="Times New Roman" w:hAnsi="Times New Roman" w:cs="Times New Roman"/>
                <w:sz w:val="22"/>
                <w:szCs w:val="22"/>
                <w:lang w:val="ru-RU"/>
              </w:rPr>
              <w:t xml:space="preserve">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(заказным письмом с уведомлением) об этих обстоятельствах.</w:t>
            </w:r>
            <w:r w:rsidR="00FE477E" w:rsidRPr="0017604B">
              <w:rPr>
                <w:rFonts w:ascii="Times New Roman" w:hAnsi="Times New Roman" w:cs="Times New Roman"/>
                <w:sz w:val="22"/>
                <w:szCs w:val="22"/>
                <w:lang w:val="ru-RU"/>
              </w:rPr>
              <w:t xml:space="preserve">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Документ, выдаваемый Стороне Торгово-промышленной палатой, является достаточным доказательством наличия и продолжительности действия вышеуказанных обстоятельств.</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9.3.</w:t>
            </w:r>
            <w:r w:rsidRPr="0017604B">
              <w:rPr>
                <w:rFonts w:ascii="Times New Roman" w:hAnsi="Times New Roman" w:cs="Times New Roman"/>
                <w:sz w:val="22"/>
                <w:szCs w:val="22"/>
                <w:lang w:val="ru-RU"/>
              </w:rPr>
              <w:t xml:space="preserve"> Не извещение другой Стороны о форс-мажорных обстоятельствах в течение 30 (тридцати) дней с момента их наступления лишает Сторону, по</w:t>
            </w:r>
            <w:r w:rsidRPr="0017604B">
              <w:rPr>
                <w:rFonts w:ascii="Times New Roman" w:hAnsi="Times New Roman" w:cs="Times New Roman"/>
                <w:bCs/>
                <w:sz w:val="22"/>
                <w:szCs w:val="22"/>
                <w:lang w:val="ru-RU"/>
              </w:rPr>
              <w:t>д</w:t>
            </w:r>
            <w:r w:rsidRPr="0017604B">
              <w:rPr>
                <w:rFonts w:ascii="Times New Roman" w:hAnsi="Times New Roman" w:cs="Times New Roman"/>
                <w:sz w:val="22"/>
                <w:szCs w:val="22"/>
                <w:lang w:val="ru-RU"/>
              </w:rPr>
              <w:t>павшую под действие таких обстоятельств, права ссылаться на них в качестве основания неисполнения своих обязательств по настоящему Договору.</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bCs/>
                <w:sz w:val="22"/>
                <w:szCs w:val="22"/>
                <w:lang w:val="ru-RU"/>
              </w:rPr>
              <w:t>10. ПРИМЕНИМОЕ ПРАВО И АРБИТРАЖ</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10.1. </w:t>
            </w:r>
            <w:r w:rsidRPr="0017604B">
              <w:rPr>
                <w:rFonts w:ascii="Times New Roman" w:hAnsi="Times New Roman" w:cs="Times New Roman"/>
                <w:sz w:val="22"/>
                <w:szCs w:val="22"/>
                <w:lang w:val="ru-RU"/>
              </w:rPr>
              <w:t xml:space="preserve">К отношениям Сторон по настоящему Договору применяется российское законодательство. </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 xml:space="preserve">10.2. </w:t>
            </w:r>
            <w:r w:rsidRPr="0017604B">
              <w:rPr>
                <w:rFonts w:ascii="Times New Roman" w:hAnsi="Times New Roman" w:cs="Times New Roman"/>
                <w:sz w:val="22"/>
                <w:szCs w:val="22"/>
                <w:lang w:val="ru-RU"/>
              </w:rPr>
              <w:t>Все споры между Сторонами, возникающие из настоящего Договора или в связи с ним, разрешаются в претензионном порядке. Порядок и сроки направления отдельных видов претензий и ответов на такие претензии установлены настоящим Договором и приложениями к нему. В прочих случаях претензия должна быть подписана надлежаще уполномоченным лицом и направлена другой Стороне почтовым/курьерским отправлением по адресу, указанному</w:t>
            </w:r>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 xml:space="preserve">в разделе «Юридические адреса и реквизиты сторон» настоящего Договора, либо в виде скан-копии на согласованный Сторонами адрес электронной почты соответствующей Стороны, либо с использованием EDI-документооборота (внедрение претензионного порядка с использованием системы EDI производится Сторонами в соответствии с </w:t>
            </w:r>
            <w:r w:rsidR="00C80E77" w:rsidRPr="0017604B">
              <w:rPr>
                <w:rFonts w:ascii="Times New Roman" w:hAnsi="Times New Roman" w:cs="Times New Roman"/>
                <w:sz w:val="22"/>
                <w:szCs w:val="22"/>
                <w:lang w:val="ru-RU"/>
              </w:rPr>
              <w:t>п. </w:t>
            </w:r>
            <w:r w:rsidRPr="0017604B">
              <w:rPr>
                <w:rFonts w:ascii="Times New Roman" w:hAnsi="Times New Roman" w:cs="Times New Roman"/>
                <w:sz w:val="22"/>
                <w:szCs w:val="22"/>
                <w:lang w:val="ru-RU"/>
              </w:rPr>
              <w:t>3.3.12 настоящего Договора). Сторона, получившая претензию, должна аналогичным способом в течение 7 (семи) календарных дней предоставить на нее мотивированный ответ.</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В случае ненаправления Производителем Заготовителю мотивированных возражений на поступившую претензию в установленный настоящим Договором срок для ответа, требования, указанные в данной претензии, считается признанными Производителем в полном объеме, в том числе по смыслу ст. 203 Гражданского кодекса РФ. </w:t>
            </w:r>
            <w:r w:rsidRPr="0017604B">
              <w:rPr>
                <w:rFonts w:ascii="Times New Roman" w:hAnsi="Times New Roman" w:cs="Times New Roman"/>
                <w:color w:val="00000A"/>
                <w:sz w:val="22"/>
                <w:szCs w:val="22"/>
                <w:lang w:val="ru-RU"/>
              </w:rPr>
              <w:t>В этом случае датой признания Производителем требований Заготовителя будет считаться дата, следующая за последним днем установленного для ответа срока.</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 недостижении согласия в предусмотренном настоящим Договором претензионном порядке, все споры и разногласия передаются на рассмотрение в Арбитражный суд Краснодарского края.</w:t>
            </w:r>
            <w:r w:rsidR="00FE477E" w:rsidRPr="0017604B">
              <w:rPr>
                <w:rFonts w:ascii="Times New Roman" w:hAnsi="Times New Roman" w:cs="Times New Roman"/>
                <w:sz w:val="22"/>
                <w:szCs w:val="22"/>
                <w:lang w:val="ru-RU"/>
              </w:rPr>
              <w:t xml:space="preserve"> </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rPr>
            </w:pPr>
            <w:r w:rsidRPr="0017604B">
              <w:rPr>
                <w:rFonts w:ascii="Times New Roman" w:hAnsi="Times New Roman" w:cs="Times New Roman"/>
                <w:b/>
                <w:bCs/>
                <w:sz w:val="22"/>
                <w:szCs w:val="22"/>
                <w:lang w:val="ru-RU"/>
              </w:rPr>
              <w:t>11. ПРОЧИЕ ПОЛОЖЕНИЯ</w:t>
            </w:r>
          </w:p>
        </w:tc>
      </w:tr>
      <w:tr w:rsidR="002A4215" w:rsidRPr="002A4215"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2A4215" w:rsidRPr="002A4215" w:rsidRDefault="002A4215" w:rsidP="00BB6A66">
            <w:pPr>
              <w:pStyle w:val="a0"/>
              <w:suppressLineNumbers/>
              <w:rPr>
                <w:rFonts w:ascii="Times New Roman" w:hAnsi="Times New Roman" w:cs="Times New Roman"/>
                <w:sz w:val="22"/>
                <w:szCs w:val="22"/>
                <w:lang w:val="ru-RU"/>
              </w:rPr>
            </w:pPr>
            <w:r w:rsidRPr="002A4215">
              <w:rPr>
                <w:rFonts w:ascii="Times New Roman" w:hAnsi="Times New Roman" w:cs="Times New Roman"/>
                <w:b/>
                <w:bCs/>
                <w:sz w:val="22"/>
                <w:szCs w:val="22"/>
                <w:lang w:val="ru-RU"/>
              </w:rPr>
              <w:t xml:space="preserve">11.1. </w:t>
            </w:r>
            <w:r w:rsidRPr="002A4215">
              <w:rPr>
                <w:rFonts w:ascii="Times New Roman" w:hAnsi="Times New Roman" w:cs="Times New Roman"/>
                <w:sz w:val="22"/>
                <w:szCs w:val="22"/>
                <w:lang w:val="ru-RU"/>
              </w:rPr>
              <w:t>Документооборот:</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BB6A66">
            <w:pPr>
              <w:pStyle w:val="afb"/>
              <w:suppressAutoHyphens/>
              <w:ind w:left="0"/>
              <w:jc w:val="both"/>
              <w:rPr>
                <w:rFonts w:ascii="Times New Roman" w:hAnsi="Times New Roman"/>
                <w:sz w:val="22"/>
                <w:szCs w:val="22"/>
              </w:rPr>
            </w:pPr>
            <w:r w:rsidRPr="002A4215">
              <w:rPr>
                <w:rFonts w:ascii="Times New Roman" w:hAnsi="Times New Roman"/>
                <w:b/>
                <w:bCs/>
                <w:sz w:val="22"/>
                <w:szCs w:val="22"/>
              </w:rPr>
              <w:t xml:space="preserve">11.1.1. </w:t>
            </w:r>
            <w:r w:rsidRPr="002A4215">
              <w:rPr>
                <w:rFonts w:ascii="Times New Roman" w:hAnsi="Times New Roman"/>
                <w:sz w:val="22"/>
                <w:szCs w:val="22"/>
              </w:rPr>
              <w:t>Документооборот по Договору осуществляется посредством:</w:t>
            </w:r>
          </w:p>
          <w:p w:rsidR="002A4215" w:rsidRPr="002A4215" w:rsidRDefault="002A4215" w:rsidP="002A4215">
            <w:pPr>
              <w:pStyle w:val="afb"/>
              <w:numPr>
                <w:ilvl w:val="0"/>
                <w:numId w:val="4"/>
              </w:numPr>
              <w:tabs>
                <w:tab w:val="left" w:pos="870"/>
              </w:tabs>
              <w:suppressAutoHyphens/>
              <w:ind w:left="604" w:firstLine="0"/>
              <w:jc w:val="both"/>
              <w:rPr>
                <w:rFonts w:ascii="Times New Roman" w:hAnsi="Times New Roman"/>
                <w:sz w:val="22"/>
                <w:szCs w:val="22"/>
              </w:rPr>
            </w:pPr>
            <w:r w:rsidRPr="002A4215">
              <w:rPr>
                <w:rFonts w:ascii="Times New Roman" w:hAnsi="Times New Roman"/>
                <w:sz w:val="22"/>
                <w:szCs w:val="22"/>
              </w:rPr>
              <w:t>почтовых и курьерских служб, передачи нарочным;</w:t>
            </w:r>
          </w:p>
          <w:p w:rsidR="002A4215" w:rsidRPr="002A4215" w:rsidRDefault="002A4215" w:rsidP="002A4215">
            <w:pPr>
              <w:pStyle w:val="afb"/>
              <w:numPr>
                <w:ilvl w:val="0"/>
                <w:numId w:val="4"/>
              </w:numPr>
              <w:tabs>
                <w:tab w:val="left" w:pos="870"/>
              </w:tabs>
              <w:suppressAutoHyphens/>
              <w:ind w:left="604" w:firstLine="0"/>
              <w:jc w:val="both"/>
              <w:rPr>
                <w:rFonts w:ascii="Times New Roman" w:hAnsi="Times New Roman"/>
                <w:sz w:val="22"/>
                <w:szCs w:val="22"/>
              </w:rPr>
            </w:pPr>
            <w:r w:rsidRPr="002A4215">
              <w:rPr>
                <w:rFonts w:ascii="Times New Roman" w:hAnsi="Times New Roman"/>
                <w:sz w:val="22"/>
                <w:szCs w:val="22"/>
              </w:rPr>
              <w:t>ЭДО;</w:t>
            </w:r>
          </w:p>
          <w:p w:rsidR="002A4215" w:rsidRPr="002A4215" w:rsidRDefault="002A4215" w:rsidP="002A4215">
            <w:pPr>
              <w:pStyle w:val="afb"/>
              <w:numPr>
                <w:ilvl w:val="0"/>
                <w:numId w:val="4"/>
              </w:numPr>
              <w:tabs>
                <w:tab w:val="left" w:pos="870"/>
              </w:tabs>
              <w:suppressAutoHyphens/>
              <w:ind w:left="604" w:firstLine="0"/>
              <w:jc w:val="both"/>
              <w:rPr>
                <w:rFonts w:ascii="Times New Roman" w:hAnsi="Times New Roman"/>
                <w:b/>
                <w:bCs/>
                <w:sz w:val="22"/>
                <w:szCs w:val="22"/>
              </w:rPr>
            </w:pPr>
            <w:r w:rsidRPr="002A4215">
              <w:rPr>
                <w:rFonts w:ascii="Times New Roman" w:hAnsi="Times New Roman"/>
                <w:sz w:val="22"/>
                <w:szCs w:val="22"/>
              </w:rPr>
              <w:t>электронных информационных систем;</w:t>
            </w:r>
          </w:p>
          <w:p w:rsidR="002A4215" w:rsidRPr="002A4215" w:rsidRDefault="002A4215" w:rsidP="002A4215">
            <w:pPr>
              <w:pStyle w:val="afb"/>
              <w:numPr>
                <w:ilvl w:val="0"/>
                <w:numId w:val="4"/>
              </w:numPr>
              <w:tabs>
                <w:tab w:val="left" w:pos="870"/>
              </w:tabs>
              <w:suppressAutoHyphens/>
              <w:ind w:left="604" w:firstLine="0"/>
              <w:jc w:val="both"/>
              <w:rPr>
                <w:rFonts w:ascii="Times New Roman" w:hAnsi="Times New Roman"/>
                <w:b/>
                <w:bCs/>
                <w:sz w:val="22"/>
                <w:szCs w:val="22"/>
              </w:rPr>
            </w:pPr>
            <w:r w:rsidRPr="002A4215">
              <w:rPr>
                <w:rFonts w:ascii="Times New Roman" w:hAnsi="Times New Roman"/>
                <w:sz w:val="22"/>
                <w:szCs w:val="22"/>
              </w:rPr>
              <w:t>средств электронной и иной связи.</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BB6A66">
            <w:pPr>
              <w:pStyle w:val="a0"/>
              <w:suppressLineNumbers/>
              <w:rPr>
                <w:rFonts w:ascii="Times New Roman" w:hAnsi="Times New Roman" w:cs="Times New Roman"/>
                <w:b/>
                <w:bCs/>
                <w:sz w:val="22"/>
                <w:szCs w:val="22"/>
                <w:lang w:val="ru-RU"/>
              </w:rPr>
            </w:pPr>
            <w:r w:rsidRPr="002A4215">
              <w:rPr>
                <w:rFonts w:ascii="Times New Roman" w:hAnsi="Times New Roman" w:cs="Times New Roman"/>
                <w:b/>
                <w:bCs/>
                <w:spacing w:val="-2"/>
                <w:sz w:val="22"/>
                <w:szCs w:val="22"/>
                <w:lang w:val="ru-RU"/>
              </w:rPr>
              <w:t xml:space="preserve">11.1.2. </w:t>
            </w:r>
            <w:r w:rsidRPr="002A4215">
              <w:rPr>
                <w:rFonts w:ascii="Times New Roman" w:hAnsi="Times New Roman" w:cs="Times New Roman"/>
                <w:spacing w:val="-2"/>
                <w:sz w:val="22"/>
                <w:szCs w:val="22"/>
                <w:lang w:val="ru-RU"/>
              </w:rPr>
              <w:t>Порядок использования ЭДО согласован в Приложении № 9.</w:t>
            </w:r>
          </w:p>
        </w:tc>
      </w:tr>
      <w:tr w:rsidR="002A4215" w:rsidRPr="002A4215"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BB6A66">
            <w:pPr>
              <w:pStyle w:val="a0"/>
              <w:suppressLineNumbers/>
              <w:rPr>
                <w:rFonts w:ascii="Times New Roman" w:hAnsi="Times New Roman" w:cs="Times New Roman"/>
                <w:b/>
                <w:bCs/>
                <w:sz w:val="22"/>
                <w:szCs w:val="22"/>
                <w:lang w:val="ru-RU"/>
              </w:rPr>
            </w:pPr>
            <w:r w:rsidRPr="002A4215">
              <w:rPr>
                <w:rFonts w:ascii="Times New Roman" w:hAnsi="Times New Roman" w:cs="Times New Roman"/>
                <w:b/>
                <w:bCs/>
                <w:spacing w:val="-2"/>
                <w:sz w:val="22"/>
                <w:szCs w:val="22"/>
                <w:lang w:val="ru-RU"/>
              </w:rPr>
              <w:t xml:space="preserve">11.1.3. </w:t>
            </w:r>
            <w:r w:rsidRPr="002A4215">
              <w:rPr>
                <w:rFonts w:ascii="Times New Roman" w:hAnsi="Times New Roman" w:cs="Times New Roman"/>
                <w:sz w:val="22"/>
                <w:szCs w:val="22"/>
                <w:lang w:val="ru-RU"/>
              </w:rPr>
              <w:t>Электронная информационная система Заготовителя:</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2A4215">
            <w:pPr>
              <w:pStyle w:val="a0"/>
              <w:numPr>
                <w:ilvl w:val="0"/>
                <w:numId w:val="5"/>
              </w:numPr>
              <w:suppressLineNumbers/>
              <w:tabs>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 xml:space="preserve">порядок регистрации в электронной информационной системе Заготовителя SRM 2.0 (далее – Система Заготовителя) и её использования для документооборота Сторон установлены в инструкции на сайте Заготовителя </w:t>
            </w:r>
            <w:hyperlink r:id="rId8" w:history="1">
              <w:r w:rsidRPr="002A4215">
                <w:rPr>
                  <w:rStyle w:val="a4"/>
                  <w:rFonts w:ascii="Times New Roman" w:hAnsi="Times New Roman" w:cs="Times New Roman"/>
                  <w:sz w:val="22"/>
                  <w:szCs w:val="22"/>
                  <w:lang w:val="ru-RU"/>
                </w:rPr>
                <w:t>https://magnit.ru/</w:t>
              </w:r>
            </w:hyperlink>
            <w:r w:rsidRPr="002A4215">
              <w:rPr>
                <w:rFonts w:ascii="Times New Roman" w:hAnsi="Times New Roman" w:cs="Times New Roman"/>
                <w:sz w:val="22"/>
                <w:szCs w:val="22"/>
                <w:lang w:val="ru-RU"/>
              </w:rPr>
              <w:t xml:space="preserve"> в разделе «Поставщикам» (далее – Инструкция).</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2A4215">
            <w:pPr>
              <w:pStyle w:val="a0"/>
              <w:numPr>
                <w:ilvl w:val="0"/>
                <w:numId w:val="5"/>
              </w:numPr>
              <w:suppressLineNumbers/>
              <w:tabs>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Производитель обязуется зарегистрироваться в Системе Заготовителя в течение 5 (пяти) календарных дней с момента заключения Договора. Регистрация в Системе Заготовителя означает ознакомление Производителя с Инструкцией и его согласие на осуществление документооборота в Системе Заготовителя по правилам, установленным в Инструкции.</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2A4215">
            <w:pPr>
              <w:pStyle w:val="a0"/>
              <w:numPr>
                <w:ilvl w:val="0"/>
                <w:numId w:val="5"/>
              </w:numPr>
              <w:suppressLineNumbers/>
              <w:tabs>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о дате начала документооборота в Системе Заготовителя Заготовитель уведомит Производителя не менее чем за 10 (десять) календарных дней. С даты, указанной в уведомлении Заготовителя, документооборот осуществляется в Системе Заготовителя в объеме и порядке, установленных Инструкцией.</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2A4215">
            <w:pPr>
              <w:pStyle w:val="a0"/>
              <w:numPr>
                <w:ilvl w:val="0"/>
                <w:numId w:val="5"/>
              </w:numPr>
              <w:suppressLineNumbers/>
              <w:tabs>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адреса электронной почты Производителя для регистрации в Системе Заготовителя указаны в Приложении № 7.</w:t>
            </w:r>
          </w:p>
        </w:tc>
      </w:tr>
      <w:tr w:rsidR="002A4215" w:rsidRPr="002A4215"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2A4215" w:rsidRPr="002A4215" w:rsidRDefault="002A4215" w:rsidP="00BB6A66">
            <w:pPr>
              <w:pStyle w:val="a0"/>
              <w:suppressLineNumbers/>
              <w:rPr>
                <w:rFonts w:ascii="Times New Roman" w:hAnsi="Times New Roman" w:cs="Times New Roman"/>
                <w:b/>
                <w:bCs/>
                <w:sz w:val="22"/>
                <w:szCs w:val="22"/>
                <w:lang w:val="ru-RU"/>
              </w:rPr>
            </w:pPr>
            <w:r w:rsidRPr="002A4215">
              <w:rPr>
                <w:rFonts w:ascii="Times New Roman" w:hAnsi="Times New Roman" w:cs="Times New Roman"/>
                <w:b/>
                <w:bCs/>
                <w:spacing w:val="-2"/>
                <w:sz w:val="22"/>
                <w:szCs w:val="22"/>
                <w:lang w:val="ru-RU"/>
              </w:rPr>
              <w:t xml:space="preserve">11.1.4. </w:t>
            </w:r>
            <w:r w:rsidRPr="002A4215">
              <w:rPr>
                <w:rFonts w:ascii="Times New Roman" w:hAnsi="Times New Roman" w:cs="Times New Roman"/>
                <w:sz w:val="22"/>
                <w:szCs w:val="22"/>
                <w:lang w:val="ru-RU"/>
              </w:rPr>
              <w:t>Электронная почта:</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2A4215" w:rsidRPr="002A4215" w:rsidRDefault="002A4215" w:rsidP="002A4215">
            <w:pPr>
              <w:pStyle w:val="a0"/>
              <w:numPr>
                <w:ilvl w:val="0"/>
                <w:numId w:val="6"/>
              </w:numPr>
              <w:suppressLineNumbers/>
              <w:tabs>
                <w:tab w:val="left" w:pos="210"/>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в случаях, предусмотренных Инструкцией, актуализация адресов электронной почты осуществляется Производителем в Системе Заготовителя.</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2A4215" w:rsidRPr="002A4215" w:rsidRDefault="002A4215" w:rsidP="002A4215">
            <w:pPr>
              <w:pStyle w:val="a0"/>
              <w:numPr>
                <w:ilvl w:val="0"/>
                <w:numId w:val="6"/>
              </w:numPr>
              <w:suppressLineNumbers/>
              <w:tabs>
                <w:tab w:val="left" w:pos="210"/>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в остальных случаях для изменения информации об адресах электронной почты, используемых Производителем для взаимодействия с Заготовителем, Производитель обязан направить уведомление на фирменном бланке, с подписью уполномоченного лица и печатью Производителя. Изменения вступают в силу по истечении 5 (пяти) рабочих дней с даты поступления уведомления Заготовителю.</w:t>
            </w:r>
          </w:p>
          <w:p w:rsidR="002A4215" w:rsidRPr="002A4215" w:rsidRDefault="002A4215" w:rsidP="00BB6A66">
            <w:pPr>
              <w:pStyle w:val="a0"/>
              <w:suppressLineNumbers/>
              <w:tabs>
                <w:tab w:val="left" w:pos="210"/>
                <w:tab w:val="left" w:pos="314"/>
              </w:tabs>
              <w:ind w:left="30"/>
              <w:rPr>
                <w:rFonts w:ascii="Times New Roman" w:hAnsi="Times New Roman" w:cs="Times New Roman"/>
                <w:sz w:val="22"/>
                <w:szCs w:val="22"/>
                <w:lang w:val="ru-RU"/>
              </w:rPr>
            </w:pPr>
            <w:r w:rsidRPr="002A4215">
              <w:rPr>
                <w:rFonts w:ascii="Times New Roman" w:hAnsi="Times New Roman" w:cs="Times New Roman"/>
                <w:sz w:val="22"/>
                <w:szCs w:val="22"/>
                <w:lang w:val="ru-RU"/>
              </w:rPr>
              <w:t>До вступления изменений в силу Заготовитель использует ранее предоставленные адреса электронной почты Производителя.</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2A4215" w:rsidRPr="002A4215" w:rsidRDefault="002A4215" w:rsidP="002A4215">
            <w:pPr>
              <w:pStyle w:val="a0"/>
              <w:numPr>
                <w:ilvl w:val="0"/>
                <w:numId w:val="6"/>
              </w:numPr>
              <w:suppressLineNumbers/>
              <w:tabs>
                <w:tab w:val="left" w:pos="210"/>
                <w:tab w:val="left" w:pos="314"/>
              </w:tabs>
              <w:ind w:left="30" w:firstLine="0"/>
              <w:rPr>
                <w:rFonts w:ascii="Times New Roman" w:hAnsi="Times New Roman" w:cs="Times New Roman"/>
                <w:sz w:val="22"/>
                <w:szCs w:val="22"/>
                <w:lang w:val="ru-RU"/>
              </w:rPr>
            </w:pPr>
            <w:r w:rsidRPr="002A4215">
              <w:rPr>
                <w:rFonts w:ascii="Times New Roman" w:hAnsi="Times New Roman" w:cs="Times New Roman"/>
                <w:sz w:val="22"/>
                <w:szCs w:val="22"/>
                <w:lang w:val="ru-RU"/>
              </w:rPr>
              <w:t>Производитель самостоятельно несёт ответственность за любые последствия, связанные с несвоевременной актуализацией информации об используемых им адресах электронной почты.</w:t>
            </w:r>
          </w:p>
        </w:tc>
      </w:tr>
      <w:tr w:rsidR="002A4215" w:rsidRPr="001F2339" w:rsidTr="00BB6A66">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2A4215" w:rsidRPr="002A4215" w:rsidRDefault="002A4215" w:rsidP="00BB6A66">
            <w:pPr>
              <w:pStyle w:val="a0"/>
              <w:suppressLineNumbers/>
              <w:rPr>
                <w:rFonts w:ascii="Times New Roman" w:hAnsi="Times New Roman" w:cs="Times New Roman"/>
                <w:b/>
                <w:bCs/>
                <w:sz w:val="22"/>
                <w:szCs w:val="22"/>
                <w:lang w:val="ru-RU"/>
              </w:rPr>
            </w:pPr>
            <w:r w:rsidRPr="002A4215">
              <w:rPr>
                <w:rFonts w:ascii="Times New Roman" w:hAnsi="Times New Roman" w:cs="Times New Roman"/>
                <w:b/>
                <w:bCs/>
                <w:spacing w:val="-2"/>
                <w:sz w:val="22"/>
                <w:szCs w:val="22"/>
                <w:lang w:val="ru-RU"/>
              </w:rPr>
              <w:t>11.1.5. </w:t>
            </w:r>
            <w:r w:rsidRPr="002A4215">
              <w:rPr>
                <w:rFonts w:ascii="Times New Roman" w:hAnsi="Times New Roman" w:cs="Times New Roman"/>
                <w:sz w:val="22"/>
                <w:szCs w:val="22"/>
                <w:lang w:val="ru-RU"/>
              </w:rPr>
              <w:t>Документы, направленные с использованием электронных информационных систем, средств электронной и иной связи, признаются юридически эквивалентными документам, составленным в письменной форме, при условии возможности установить Сторону, от которой они исходят, и могут использоваться в качестве письменных доказательств в суде.</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11.2.</w:t>
            </w:r>
            <w:r w:rsidRPr="0017604B">
              <w:rPr>
                <w:rFonts w:ascii="Times New Roman" w:hAnsi="Times New Roman" w:cs="Times New Roman"/>
                <w:sz w:val="22"/>
                <w:szCs w:val="22"/>
                <w:lang w:val="ru-RU"/>
              </w:rPr>
              <w:t xml:space="preserve"> Содержание настоящего Договора представляет собой конфиденциальную информацию. Производитель обязуется не разглашать конфиденциальную информацию третьим лицам в течение срока действия настоящего Договора, а также в течение трех лет после его прекращения. Заготовитель имеет право расторгнуть настоящий Договор в случаях раскрытия Производителем условий настоящего Договора, за исключением информации, подлежащей обязательному раскрытию в соответствии с частью 1 статьи 9 Федерального закона от 28.12.2009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381-ФЗ «Об основах государственного регулирования торговой деятельности в РФ».</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11.3.</w:t>
            </w:r>
            <w:r w:rsidRPr="0017604B">
              <w:rPr>
                <w:rFonts w:ascii="Times New Roman" w:hAnsi="Times New Roman" w:cs="Times New Roman"/>
                <w:sz w:val="22"/>
                <w:szCs w:val="22"/>
                <w:lang w:val="ru-RU"/>
              </w:rPr>
              <w:t xml:space="preserve"> В случае обнаружения попытки или состоявшегося факта коммерческого подкупа сотрудника компании Заготовителя, Заготовитель вправе расторгнуть </w:t>
            </w:r>
            <w:r w:rsidR="00141CA8" w:rsidRPr="0017604B">
              <w:rPr>
                <w:rFonts w:ascii="Times New Roman" w:hAnsi="Times New Roman" w:cs="Times New Roman"/>
                <w:sz w:val="22"/>
                <w:szCs w:val="22"/>
                <w:lang w:val="ru-RU"/>
              </w:rPr>
              <w:t>Договор</w:t>
            </w:r>
            <w:r w:rsidRPr="0017604B">
              <w:rPr>
                <w:rFonts w:ascii="Times New Roman" w:hAnsi="Times New Roman" w:cs="Times New Roman"/>
                <w:sz w:val="22"/>
                <w:szCs w:val="22"/>
                <w:lang w:val="ru-RU"/>
              </w:rPr>
              <w:t xml:space="preserve"> или пересмотреть согласованные ранее договорные условия с Производителем. </w:t>
            </w:r>
          </w:p>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Под «коммерческим подкупом» понимается передача работнику компании Заготовителя денег, ценных бумаг, иного имущества, а равно оказание ему услуг имущественного характера за совершение определенных действий (бездействия) в интересах Производителя, в частности, за продвижения Товара в торговой сети Заготовителя.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11.4.</w:t>
            </w:r>
            <w:r w:rsidRPr="0017604B">
              <w:rPr>
                <w:rFonts w:ascii="Times New Roman" w:hAnsi="Times New Roman" w:cs="Times New Roman"/>
                <w:sz w:val="22"/>
                <w:szCs w:val="22"/>
                <w:lang w:val="ru-RU"/>
              </w:rPr>
              <w:t xml:space="preserve"> Если к Заготовителю будет предъявлен иск о нарушении прав третьих лиц на объекты интеллектуальной собственности или авторских прав в связи с продажей или использованием переданного по настоящему Договору Товару, Заготовитель вправе привлечь Производителя к участию в процессе, а Производитель обязан вступить в начатое дело на стороне Заготовителя. Производитель обязан оказывать Заготовителю содействие в защите </w:t>
            </w:r>
            <w:r w:rsidRPr="0017604B">
              <w:rPr>
                <w:rFonts w:ascii="Times New Roman" w:hAnsi="Times New Roman" w:cs="Times New Roman"/>
                <w:bCs/>
                <w:sz w:val="22"/>
                <w:szCs w:val="22"/>
                <w:lang w:val="ru-RU"/>
              </w:rPr>
              <w:t>его</w:t>
            </w:r>
            <w:r w:rsidRPr="0017604B">
              <w:rPr>
                <w:rFonts w:ascii="Times New Roman" w:hAnsi="Times New Roman" w:cs="Times New Roman"/>
                <w:sz w:val="22"/>
                <w:szCs w:val="22"/>
                <w:lang w:val="ru-RU"/>
              </w:rPr>
              <w:t xml:space="preserve"> прав, в том числе представлять Заготовителю по его первому требованию все необходимые документы.</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11.5.</w:t>
            </w:r>
            <w:r w:rsidRPr="0017604B">
              <w:rPr>
                <w:rFonts w:ascii="Times New Roman" w:hAnsi="Times New Roman" w:cs="Times New Roman"/>
                <w:sz w:val="22"/>
                <w:szCs w:val="22"/>
                <w:lang w:val="ru-RU"/>
              </w:rPr>
              <w:t xml:space="preserve"> Стороны обязаны незамедлительно уведомить друг друга об изменении своих реквизитов заказным письмом с уведомлением о вручении. В случае невыполнения указанного требования Стороны не несут ответственности за возможные последствия.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11.6.</w:t>
            </w:r>
            <w:r w:rsidRPr="0017604B">
              <w:rPr>
                <w:rFonts w:ascii="Times New Roman" w:hAnsi="Times New Roman" w:cs="Times New Roman"/>
                <w:sz w:val="22"/>
                <w:szCs w:val="22"/>
                <w:lang w:val="ru-RU"/>
              </w:rPr>
              <w:t xml:space="preserve"> Недействительность каких-либо положений настоящего Договора не влечет недействительности </w:t>
            </w:r>
            <w:r w:rsidRPr="0017604B">
              <w:rPr>
                <w:rFonts w:ascii="Times New Roman" w:hAnsi="Times New Roman" w:cs="Times New Roman"/>
                <w:bCs/>
                <w:sz w:val="22"/>
                <w:szCs w:val="22"/>
                <w:lang w:val="ru-RU"/>
              </w:rPr>
              <w:t>настоящего</w:t>
            </w:r>
            <w:r w:rsidRPr="0017604B">
              <w:rPr>
                <w:rFonts w:ascii="Times New Roman" w:hAnsi="Times New Roman" w:cs="Times New Roman"/>
                <w:sz w:val="22"/>
                <w:szCs w:val="22"/>
                <w:lang w:val="ru-RU"/>
              </w:rPr>
              <w:t xml:space="preserve"> Договора в целом.</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11.7.</w:t>
            </w:r>
            <w:r w:rsidRPr="0017604B">
              <w:rPr>
                <w:rFonts w:ascii="Times New Roman" w:hAnsi="Times New Roman" w:cs="Times New Roman"/>
                <w:sz w:val="22"/>
                <w:szCs w:val="22"/>
                <w:lang w:val="ru-RU"/>
              </w:rPr>
              <w:t xml:space="preserve"> Настоящий Договор заключен на неопределенный срок и действует до его прекращения по основаниям, предусмотренным законом или </w:t>
            </w:r>
            <w:r w:rsidRPr="0017604B">
              <w:rPr>
                <w:rFonts w:ascii="Times New Roman" w:hAnsi="Times New Roman" w:cs="Times New Roman"/>
                <w:bCs/>
                <w:sz w:val="22"/>
                <w:szCs w:val="22"/>
                <w:lang w:val="ru-RU"/>
              </w:rPr>
              <w:t>настоящим</w:t>
            </w:r>
            <w:r w:rsidRPr="0017604B">
              <w:rPr>
                <w:rFonts w:ascii="Times New Roman" w:hAnsi="Times New Roman" w:cs="Times New Roman"/>
                <w:sz w:val="22"/>
                <w:szCs w:val="22"/>
                <w:lang w:val="ru-RU"/>
              </w:rPr>
              <w:t xml:space="preserve"> Договором. При этом все ранее заключенные Договоры, дополнительные соглашения между сторонами, равно как и переписка и переговоры, имеющие аналогичный предмет, утрачивают силу с даты, указанной на первой странице Договора.</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b/>
                <w:bCs/>
                <w:sz w:val="22"/>
                <w:szCs w:val="22"/>
                <w:lang w:val="ru-RU"/>
              </w:rPr>
              <w:t>11.8.</w:t>
            </w:r>
            <w:r w:rsidRPr="0017604B">
              <w:rPr>
                <w:rFonts w:ascii="Times New Roman" w:hAnsi="Times New Roman" w:cs="Times New Roman"/>
                <w:sz w:val="22"/>
                <w:szCs w:val="22"/>
                <w:lang w:val="ru-RU"/>
              </w:rPr>
              <w:t xml:space="preserve"> Настоящий Договор вступает в силу после его подписания. Производитель обязан направить подлинные экземпляры всех приложений, являющихся неотъемлемой частью настоящего Договора, подписанные со своей стороны уполномоченным лицом и скрепленные печатью, в срок не позднее 1 дня с момента подписания настоящего Договора. Приложения </w:t>
            </w:r>
            <w:r w:rsidR="00C80E77" w:rsidRPr="0017604B">
              <w:rPr>
                <w:rFonts w:ascii="Times New Roman" w:hAnsi="Times New Roman" w:cs="Times New Roman"/>
                <w:sz w:val="22"/>
                <w:szCs w:val="22"/>
                <w:lang w:val="ru-RU"/>
              </w:rPr>
              <w:t>№ </w:t>
            </w:r>
            <w:r w:rsidRPr="0017604B">
              <w:rPr>
                <w:rFonts w:ascii="Times New Roman" w:hAnsi="Times New Roman" w:cs="Times New Roman"/>
                <w:sz w:val="22"/>
                <w:szCs w:val="22"/>
                <w:lang w:val="ru-RU"/>
              </w:rPr>
              <w:t>9, 10, 11 подписываются Сторонами в случае осуществления электронного документооборота.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b/>
                <w:bCs/>
                <w:sz w:val="22"/>
                <w:szCs w:val="22"/>
                <w:lang w:val="ru-RU"/>
              </w:rPr>
              <w:t>11.9.</w:t>
            </w:r>
            <w:r w:rsidRPr="0017604B">
              <w:rPr>
                <w:rFonts w:ascii="Times New Roman" w:hAnsi="Times New Roman" w:cs="Times New Roman"/>
                <w:sz w:val="22"/>
                <w:szCs w:val="22"/>
                <w:lang w:val="ru-RU"/>
              </w:rPr>
              <w:t xml:space="preserve"> Настоящий Договор подписан уполномоченными представителями Сторон, в двух экземплярах, имеющих одинаковую юридическую силу, по одному для каждой из Сторон.</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after="240"/>
              <w:jc w:val="center"/>
              <w:rPr>
                <w:rFonts w:ascii="Times New Roman" w:hAnsi="Times New Roman" w:cs="Times New Roman"/>
                <w:sz w:val="22"/>
                <w:szCs w:val="22"/>
                <w:lang w:val="ru-RU"/>
              </w:rPr>
            </w:pPr>
            <w:r w:rsidRPr="0017604B">
              <w:rPr>
                <w:rFonts w:ascii="Times New Roman" w:hAnsi="Times New Roman" w:cs="Times New Roman"/>
                <w:b/>
                <w:bCs/>
                <w:sz w:val="22"/>
                <w:szCs w:val="22"/>
                <w:lang w:val="ru-RU"/>
              </w:rPr>
              <w:t>12. ЮРИДИЧЕСКИЕ АДРЕСА И РЕКВИЗИТЫ СТОРОН</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jc w:val="left"/>
              <w:rPr>
                <w:rFonts w:ascii="Times New Roman" w:hAnsi="Times New Roman" w:cs="Times New Roman"/>
                <w:sz w:val="22"/>
                <w:szCs w:val="22"/>
              </w:rPr>
            </w:pPr>
            <w:r w:rsidRPr="0017604B">
              <w:rPr>
                <w:rFonts w:ascii="Times New Roman" w:hAnsi="Times New Roman" w:cs="Times New Roman"/>
                <w:b/>
                <w:bCs/>
                <w:sz w:val="22"/>
                <w:szCs w:val="22"/>
                <w:lang w:val="ru-RU"/>
              </w:rPr>
              <w:t>ПРОИЗВОДИТЕЛЬ:</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 xml:space="preserve">Юридический адрес: </w:t>
            </w:r>
            <w:permStart w:id="1978269755" w:edGrp="everyone"/>
            <w:r w:rsidR="00D057E1" w:rsidRPr="0017604B">
              <w:rPr>
                <w:rFonts w:ascii="Times New Roman" w:hAnsi="Times New Roman" w:cs="Times New Roman"/>
                <w:sz w:val="22"/>
                <w:szCs w:val="22"/>
                <w:lang w:val="ru-RU"/>
              </w:rPr>
              <w:t xml:space="preserve">          </w:t>
            </w:r>
            <w:permEnd w:id="1978269755"/>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Почтовый адрес:</w:t>
            </w:r>
            <w:permStart w:id="10048567" w:edGrp="everyone"/>
            <w:r w:rsidR="00D057E1" w:rsidRPr="0017604B">
              <w:rPr>
                <w:rFonts w:ascii="Times New Roman" w:hAnsi="Times New Roman" w:cs="Times New Roman"/>
                <w:sz w:val="22"/>
                <w:szCs w:val="22"/>
                <w:lang w:val="ru-RU"/>
              </w:rPr>
              <w:t xml:space="preserve">          </w:t>
            </w:r>
            <w:permEnd w:id="10048567"/>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ИНН:</w:t>
            </w:r>
            <w:permStart w:id="1408903158" w:edGrp="everyone"/>
            <w:r w:rsidR="00D057E1" w:rsidRPr="0017604B">
              <w:rPr>
                <w:rFonts w:ascii="Times New Roman" w:hAnsi="Times New Roman" w:cs="Times New Roman"/>
                <w:sz w:val="22"/>
                <w:szCs w:val="22"/>
                <w:lang w:val="ru-RU"/>
              </w:rPr>
              <w:t xml:space="preserve">          </w:t>
            </w:r>
            <w:permEnd w:id="1408903158"/>
            <w:r w:rsidR="00FE477E"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КПП:</w:t>
            </w:r>
            <w:permStart w:id="517494873" w:edGrp="everyone"/>
            <w:r w:rsidR="00D057E1" w:rsidRPr="0017604B">
              <w:rPr>
                <w:rFonts w:ascii="Times New Roman" w:hAnsi="Times New Roman" w:cs="Times New Roman"/>
                <w:sz w:val="22"/>
                <w:szCs w:val="22"/>
                <w:lang w:val="ru-RU"/>
              </w:rPr>
              <w:t xml:space="preserve">          </w:t>
            </w:r>
            <w:permEnd w:id="517494873"/>
            <w:r w:rsidR="00D057E1"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ОГРН:</w:t>
            </w:r>
            <w:permStart w:id="37947582" w:edGrp="everyone"/>
            <w:r w:rsidR="00D057E1" w:rsidRPr="0017604B">
              <w:rPr>
                <w:rFonts w:ascii="Times New Roman" w:hAnsi="Times New Roman" w:cs="Times New Roman"/>
                <w:sz w:val="22"/>
                <w:szCs w:val="22"/>
                <w:lang w:val="ru-RU"/>
              </w:rPr>
              <w:t xml:space="preserve">          </w:t>
            </w:r>
            <w:permEnd w:id="37947582"/>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Расчётный счёт (рубли):</w:t>
            </w:r>
            <w:permStart w:id="1891593973" w:edGrp="everyone"/>
            <w:r w:rsidR="00D057E1" w:rsidRPr="0017604B">
              <w:rPr>
                <w:rFonts w:ascii="Times New Roman" w:hAnsi="Times New Roman" w:cs="Times New Roman"/>
                <w:sz w:val="22"/>
                <w:szCs w:val="22"/>
                <w:lang w:val="ru-RU"/>
              </w:rPr>
              <w:t xml:space="preserve">          </w:t>
            </w:r>
            <w:permEnd w:id="1891593973"/>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Банк:</w:t>
            </w:r>
            <w:permStart w:id="1337986694" w:edGrp="everyone"/>
            <w:r w:rsidR="00D057E1" w:rsidRPr="0017604B">
              <w:rPr>
                <w:rFonts w:ascii="Times New Roman" w:hAnsi="Times New Roman" w:cs="Times New Roman"/>
                <w:sz w:val="22"/>
                <w:szCs w:val="22"/>
                <w:lang w:val="ru-RU"/>
              </w:rPr>
              <w:t xml:space="preserve">          </w:t>
            </w:r>
            <w:permEnd w:id="1337986694"/>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Корреспондентский счёт:</w:t>
            </w:r>
            <w:permStart w:id="274216703" w:edGrp="everyone"/>
            <w:r w:rsidR="00D057E1" w:rsidRPr="0017604B">
              <w:rPr>
                <w:rFonts w:ascii="Times New Roman" w:hAnsi="Times New Roman" w:cs="Times New Roman"/>
                <w:sz w:val="22"/>
                <w:szCs w:val="22"/>
                <w:lang w:val="ru-RU"/>
              </w:rPr>
              <w:t xml:space="preserve">          </w:t>
            </w:r>
            <w:permEnd w:id="274216703"/>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БИК:</w:t>
            </w:r>
            <w:permStart w:id="1079783461" w:edGrp="everyone"/>
            <w:r w:rsidR="00D057E1" w:rsidRPr="0017604B">
              <w:rPr>
                <w:rFonts w:ascii="Times New Roman" w:hAnsi="Times New Roman" w:cs="Times New Roman"/>
                <w:sz w:val="22"/>
                <w:szCs w:val="22"/>
                <w:lang w:val="ru-RU"/>
              </w:rPr>
              <w:t xml:space="preserve">          </w:t>
            </w:r>
            <w:permEnd w:id="1079783461"/>
            <w:r w:rsidR="00D057E1"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ОКПО:</w:t>
            </w:r>
            <w:permStart w:id="1778796497" w:edGrp="everyone"/>
            <w:r w:rsidR="00D057E1" w:rsidRPr="0017604B">
              <w:rPr>
                <w:rFonts w:ascii="Times New Roman" w:hAnsi="Times New Roman" w:cs="Times New Roman"/>
                <w:sz w:val="22"/>
                <w:szCs w:val="22"/>
                <w:lang w:val="ru-RU"/>
              </w:rPr>
              <w:t xml:space="preserve">          </w:t>
            </w:r>
            <w:permEnd w:id="1778796497"/>
            <w:r w:rsidR="00D057E1" w:rsidRPr="0017604B">
              <w:rPr>
                <w:rFonts w:ascii="Times New Roman" w:hAnsi="Times New Roman" w:cs="Times New Roman"/>
                <w:sz w:val="22"/>
                <w:szCs w:val="22"/>
                <w:lang w:val="ru-RU"/>
              </w:rPr>
              <w:t xml:space="preserve"> </w:t>
            </w:r>
            <w:r w:rsidRPr="0017604B">
              <w:rPr>
                <w:rFonts w:ascii="Times New Roman" w:hAnsi="Times New Roman" w:cs="Times New Roman"/>
                <w:sz w:val="22"/>
                <w:szCs w:val="22"/>
                <w:lang w:val="ru-RU"/>
              </w:rPr>
              <w:t>ОКАТО:</w:t>
            </w:r>
            <w:permStart w:id="200360880" w:edGrp="everyone"/>
            <w:r w:rsidR="00D057E1" w:rsidRPr="0017604B">
              <w:rPr>
                <w:rFonts w:ascii="Times New Roman" w:hAnsi="Times New Roman" w:cs="Times New Roman"/>
                <w:sz w:val="22"/>
                <w:szCs w:val="22"/>
                <w:lang w:val="ru-RU"/>
              </w:rPr>
              <w:t xml:space="preserve">          </w:t>
            </w:r>
            <w:permEnd w:id="200360880"/>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FE477E" w:rsidP="00D057E1">
            <w:pPr>
              <w:pStyle w:val="a0"/>
              <w:suppressLineNumbers/>
              <w:spacing w:before="240"/>
              <w:jc w:val="left"/>
              <w:rPr>
                <w:rFonts w:ascii="Times New Roman" w:hAnsi="Times New Roman" w:cs="Times New Roman"/>
                <w:b/>
                <w:bCs/>
                <w:sz w:val="22"/>
                <w:szCs w:val="22"/>
                <w:lang w:val="ru-RU"/>
              </w:rPr>
            </w:pPr>
            <w:r w:rsidRPr="0017604B">
              <w:rPr>
                <w:rFonts w:ascii="Times New Roman" w:hAnsi="Times New Roman" w:cs="Times New Roman"/>
                <w:b/>
                <w:bCs/>
                <w:sz w:val="22"/>
                <w:szCs w:val="22"/>
                <w:lang w:val="ru-RU"/>
              </w:rPr>
              <w:t>ЗАГОТОВИТЕЛЬ:</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ConsNonformat"/>
              <w:widowControl/>
              <w:suppressLineNumbers/>
              <w:jc w:val="both"/>
              <w:rPr>
                <w:rFonts w:ascii="Times New Roman" w:hAnsi="Times New Roman" w:cs="Times New Roman"/>
                <w:sz w:val="22"/>
                <w:szCs w:val="22"/>
              </w:rPr>
            </w:pPr>
            <w:r w:rsidRPr="0017604B">
              <w:rPr>
                <w:rFonts w:ascii="Times New Roman" w:hAnsi="Times New Roman" w:cs="Times New Roman"/>
                <w:sz w:val="22"/>
                <w:szCs w:val="22"/>
              </w:rPr>
              <w:t>Место нахождения: Российская Федерация, город Краснодар, улица им. Леваневского, 185</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Почтовый адрес: Российская Федерация, 350072, город Краснодар, ул. Солнечная, 15/5</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ИНН: 2310031475</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КПП: 997350001</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р/счет (рубли): 40702810930010120150</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Банк: Краснодарское отделение №8619 ПАО Сбербанк </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Корр./ счёт: 30101810100000000602</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БИК: 040349602</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Телефон: (861) 210-98-10</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Факс: (861) 210-98-10</w:t>
            </w:r>
            <w:r w:rsidR="00FE477E" w:rsidRPr="0017604B">
              <w:rPr>
                <w:rFonts w:ascii="Times New Roman" w:hAnsi="Times New Roman" w:cs="Times New Roman"/>
                <w:sz w:val="22"/>
                <w:szCs w:val="22"/>
                <w:lang w:val="ru-RU"/>
              </w:rPr>
              <w:t xml:space="preserve"> </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D057E1">
            <w:pPr>
              <w:pStyle w:val="a0"/>
              <w:suppressLineNumbers/>
              <w:spacing w:before="240"/>
              <w:jc w:val="left"/>
              <w:rPr>
                <w:rFonts w:ascii="Times New Roman" w:hAnsi="Times New Roman" w:cs="Times New Roman"/>
                <w:sz w:val="22"/>
                <w:szCs w:val="22"/>
              </w:rPr>
            </w:pPr>
            <w:r w:rsidRPr="0017604B">
              <w:rPr>
                <w:rFonts w:ascii="Times New Roman" w:hAnsi="Times New Roman" w:cs="Times New Roman"/>
                <w:b/>
                <w:bCs/>
                <w:sz w:val="22"/>
                <w:szCs w:val="22"/>
                <w:lang w:val="ru-RU"/>
              </w:rPr>
              <w:t>СПИСОК ПРИЛОЖЕНИЙ К ДОГОВОРУ:</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Приложение 1. ГРАФИК ПЕРЕДАЧИ, АССОРТИМЕНТ И ЦЕНА ТОВАРА</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 xml:space="preserve">Приложение 2. ФОРМА ЗАКАЗА </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3. ПРАВИЛА ШТРИХКОДИРОВАНИЯ</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4. ОСОБЫЕ ТРЕБОВАНИЯ ЗАГОТОВИТЕЛЯ</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5. РЕЕСТР АВАНСОВЫХ ПЛАТЕЖЕЙ</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6. САНКЦИИ</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7. КАРТОЧКА ПРОИЗВОДИТЕЛЯ</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17604B">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 xml:space="preserve">Приложение 8. </w:t>
            </w:r>
            <w:r w:rsidR="00687831" w:rsidRPr="0017604B">
              <w:rPr>
                <w:rFonts w:ascii="Times New Roman" w:hAnsi="Times New Roman" w:cs="Times New Roman"/>
                <w:sz w:val="22"/>
                <w:szCs w:val="22"/>
                <w:lang w:val="ru-RU"/>
              </w:rPr>
              <w:t>ТРЕБОВАНИЯ К МИНИМАЛЬНЫМ СРОКАМ ГОДНОСТИ ПЕРЕДАВАЕМОГО ТОВАРА И ОСТАТОЧНЫМ СРОКАМ ГОДНОСТИ ПРИ ПЕРЕДАЧЕ ТОВАРА ЗАГОТОВИТЕЛЮ</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Приложение 9. ОРГАНИЗАЦИЯ ЭЛЕКТРОННОГО ОБМЕНА ДОКУМЕНТАМИ</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Приложение 10. ФОРМА ЗАЯВЛЕНИЯ О ВЫБОРЕ ПРОВАЙДЕРА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Приложение 11. ФОРМА АКТА О ПРОВЕДЕНИИ ТЕСТИРОВАНИЯ ЭДО</w:t>
            </w:r>
          </w:p>
        </w:tc>
      </w:tr>
      <w:tr w:rsidR="00346780" w:rsidRPr="0017604B">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12. ШАБЛОН СВЕРКИ</w:t>
            </w:r>
          </w:p>
        </w:tc>
      </w:tr>
      <w:tr w:rsidR="00346780" w:rsidRPr="0017604B">
        <w:trPr>
          <w:trHeight w:val="288"/>
        </w:trPr>
        <w:tc>
          <w:tcPr>
            <w:tcW w:w="10665" w:type="dxa"/>
            <w:tcBorders>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rPr>
            </w:pPr>
            <w:r w:rsidRPr="0017604B">
              <w:rPr>
                <w:rFonts w:ascii="Times New Roman" w:hAnsi="Times New Roman" w:cs="Times New Roman"/>
                <w:sz w:val="22"/>
                <w:szCs w:val="22"/>
                <w:lang w:val="ru-RU"/>
              </w:rPr>
              <w:t>Приложение 13. АНТИКОРРУПЦИОННАЯ ОГОВОРКА</w:t>
            </w:r>
          </w:p>
        </w:tc>
      </w:tr>
      <w:tr w:rsidR="00346780" w:rsidRPr="001F2339">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rPr>
                <w:rFonts w:ascii="Times New Roman" w:hAnsi="Times New Roman" w:cs="Times New Roman"/>
                <w:sz w:val="22"/>
                <w:szCs w:val="22"/>
                <w:lang w:val="ru-RU"/>
              </w:rPr>
            </w:pPr>
            <w:r w:rsidRPr="0017604B">
              <w:rPr>
                <w:rFonts w:ascii="Times New Roman" w:hAnsi="Times New Roman" w:cs="Times New Roman"/>
                <w:sz w:val="22"/>
                <w:szCs w:val="22"/>
                <w:lang w:val="ru-RU"/>
              </w:rPr>
              <w:t>Приложение 14. ДОПОЛНИТЕЛЬНЫЕ ПРАВА И ОБЯЗАННОСТИ СТОРОН</w:t>
            </w:r>
          </w:p>
        </w:tc>
      </w:tr>
      <w:tr w:rsidR="00346780" w:rsidRPr="00FE477E">
        <w:trPr>
          <w:trHeight w:val="288"/>
        </w:trPr>
        <w:tc>
          <w:tcPr>
            <w:tcW w:w="10665" w:type="dxa"/>
            <w:tcBorders>
              <w:top w:val="single" w:sz="4" w:space="0" w:color="000000"/>
              <w:left w:val="single" w:sz="4" w:space="0" w:color="000000"/>
              <w:bottom w:val="single" w:sz="4" w:space="0" w:color="000000"/>
              <w:right w:val="single" w:sz="4" w:space="0" w:color="000000"/>
            </w:tcBorders>
            <w:shd w:val="clear" w:color="auto" w:fill="FFFFFF"/>
          </w:tcPr>
          <w:p w:rsidR="00346780" w:rsidRPr="0017604B" w:rsidRDefault="00346780" w:rsidP="00FE477E">
            <w:pPr>
              <w:pStyle w:val="a0"/>
              <w:suppressLineNumbers/>
              <w:snapToGrid w:val="0"/>
              <w:rPr>
                <w:rFonts w:ascii="Times New Roman" w:hAnsi="Times New Roman" w:cs="Times New Roman"/>
                <w:sz w:val="22"/>
                <w:szCs w:val="22"/>
                <w:lang w:val="ru-RU"/>
              </w:rPr>
            </w:pPr>
          </w:p>
          <w:p w:rsidR="007D1380" w:rsidRPr="0017604B" w:rsidRDefault="007D1380" w:rsidP="00FE477E">
            <w:pPr>
              <w:suppressLineNumbers/>
              <w:jc w:val="both"/>
              <w:rPr>
                <w:rFonts w:ascii="Times New Roman" w:eastAsia="Times New Roman" w:hAnsi="Times New Roman" w:cs="Times New Roman"/>
                <w:b/>
                <w:bCs/>
                <w:color w:val="000000"/>
                <w:kern w:val="1"/>
                <w:sz w:val="22"/>
                <w:szCs w:val="22"/>
                <w:lang w:val="ru-RU" w:eastAsia="ar-SA" w:bidi="ar-SA"/>
              </w:rPr>
            </w:pPr>
            <w:r w:rsidRPr="0017604B">
              <w:rPr>
                <w:rFonts w:ascii="Times New Roman" w:eastAsia="Times New Roman" w:hAnsi="Times New Roman" w:cs="Times New Roman"/>
                <w:b/>
                <w:bCs/>
                <w:color w:val="000000"/>
                <w:kern w:val="1"/>
                <w:sz w:val="22"/>
                <w:szCs w:val="22"/>
                <w:lang w:val="ru-RU" w:eastAsia="ar-SA" w:bidi="ar-SA"/>
              </w:rPr>
              <w:t>Подписи:</w:t>
            </w:r>
          </w:p>
          <w:p w:rsidR="007D1380" w:rsidRPr="0017604B" w:rsidRDefault="007D1380" w:rsidP="00FE477E">
            <w:pPr>
              <w:suppressLineNumbers/>
              <w:jc w:val="both"/>
              <w:rPr>
                <w:rFonts w:ascii="Times New Roman" w:eastAsia="Times New Roman" w:hAnsi="Times New Roman" w:cs="Times New Roman"/>
                <w:b/>
                <w:bCs/>
                <w:color w:val="000000"/>
                <w:kern w:val="1"/>
                <w:sz w:val="22"/>
                <w:szCs w:val="22"/>
                <w:lang w:val="ru-RU" w:eastAsia="ar-SA" w:bidi="ar-SA"/>
              </w:rPr>
            </w:pPr>
          </w:p>
          <w:p w:rsidR="007D1380"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r w:rsidRPr="0017604B">
              <w:rPr>
                <w:rFonts w:ascii="Times New Roman" w:eastAsia="Times New Roman" w:hAnsi="Times New Roman" w:cs="Times New Roman"/>
                <w:color w:val="000000"/>
                <w:kern w:val="1"/>
                <w:sz w:val="22"/>
                <w:szCs w:val="22"/>
                <w:lang w:val="ru-RU" w:eastAsia="ar-SA" w:bidi="ar-SA"/>
              </w:rPr>
              <w:t>От П</w:t>
            </w:r>
            <w:r w:rsidR="00B41C54" w:rsidRPr="0017604B">
              <w:rPr>
                <w:rFonts w:ascii="Times New Roman" w:eastAsia="Times New Roman" w:hAnsi="Times New Roman" w:cs="Times New Roman"/>
                <w:color w:val="000000"/>
                <w:kern w:val="1"/>
                <w:sz w:val="22"/>
                <w:szCs w:val="22"/>
                <w:lang w:val="ru-RU" w:eastAsia="ar-SA" w:bidi="ar-SA"/>
              </w:rPr>
              <w:t>роизводителя</w:t>
            </w:r>
            <w:r w:rsidRPr="0017604B">
              <w:rPr>
                <w:rFonts w:ascii="Times New Roman" w:eastAsia="Times New Roman" w:hAnsi="Times New Roman" w:cs="Times New Roman"/>
                <w:color w:val="000000"/>
                <w:kern w:val="1"/>
                <w:sz w:val="22"/>
                <w:szCs w:val="22"/>
                <w:lang w:val="ru-RU" w:eastAsia="ar-SA" w:bidi="ar-SA"/>
              </w:rPr>
              <w:t>:</w:t>
            </w: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r w:rsidRPr="0017604B">
              <w:rPr>
                <w:rFonts w:ascii="Times New Roman" w:eastAsia="Times New Roman" w:hAnsi="Times New Roman" w:cs="Times New Roman"/>
                <w:color w:val="000000"/>
                <w:kern w:val="1"/>
                <w:sz w:val="22"/>
                <w:szCs w:val="22"/>
                <w:lang w:val="ru-RU" w:eastAsia="ar-SA" w:bidi="ar-SA"/>
              </w:rPr>
              <w:t>________________________ / ______________________________________________</w:t>
            </w:r>
          </w:p>
          <w:p w:rsidR="007D1380"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p>
          <w:p w:rsidR="007D1380"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r w:rsidRPr="0017604B">
              <w:rPr>
                <w:rFonts w:ascii="Times New Roman" w:eastAsia="Times New Roman" w:hAnsi="Times New Roman" w:cs="Times New Roman"/>
                <w:color w:val="000000"/>
                <w:kern w:val="1"/>
                <w:sz w:val="22"/>
                <w:szCs w:val="22"/>
                <w:lang w:val="ru-RU" w:eastAsia="ar-SA" w:bidi="ar-SA"/>
              </w:rPr>
              <w:t>М.П.</w:t>
            </w:r>
          </w:p>
          <w:p w:rsidR="007D1380"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p>
          <w:p w:rsidR="007D1380"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p>
          <w:p w:rsidR="007D1380"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p>
          <w:p w:rsidR="00FE477E" w:rsidRPr="0017604B" w:rsidRDefault="007D1380" w:rsidP="00FE477E">
            <w:pPr>
              <w:suppressLineNumbers/>
              <w:jc w:val="both"/>
              <w:rPr>
                <w:rFonts w:ascii="Times New Roman" w:eastAsia="Times New Roman" w:hAnsi="Times New Roman" w:cs="Times New Roman"/>
                <w:color w:val="000000"/>
                <w:kern w:val="1"/>
                <w:sz w:val="22"/>
                <w:szCs w:val="22"/>
                <w:lang w:val="ru-RU" w:eastAsia="ar-SA" w:bidi="ar-SA"/>
              </w:rPr>
            </w:pPr>
            <w:r w:rsidRPr="0017604B">
              <w:rPr>
                <w:rFonts w:ascii="Times New Roman" w:eastAsia="Times New Roman" w:hAnsi="Times New Roman" w:cs="Times New Roman"/>
                <w:color w:val="000000"/>
                <w:kern w:val="1"/>
                <w:sz w:val="22"/>
                <w:szCs w:val="22"/>
                <w:lang w:val="ru-RU" w:eastAsia="ar-SA" w:bidi="ar-SA"/>
              </w:rPr>
              <w:t xml:space="preserve">От </w:t>
            </w:r>
            <w:r w:rsidR="00B41C54" w:rsidRPr="0017604B">
              <w:rPr>
                <w:rFonts w:ascii="Times New Roman" w:eastAsia="Times New Roman" w:hAnsi="Times New Roman" w:cs="Times New Roman"/>
                <w:color w:val="000000"/>
                <w:kern w:val="1"/>
                <w:sz w:val="22"/>
                <w:szCs w:val="22"/>
                <w:lang w:val="ru-RU" w:eastAsia="ar-SA" w:bidi="ar-SA"/>
              </w:rPr>
              <w:t>Заготовителя</w:t>
            </w:r>
            <w:r w:rsidRPr="0017604B">
              <w:rPr>
                <w:rFonts w:ascii="Times New Roman" w:eastAsia="Times New Roman" w:hAnsi="Times New Roman" w:cs="Times New Roman"/>
                <w:color w:val="000000"/>
                <w:kern w:val="1"/>
                <w:sz w:val="22"/>
                <w:szCs w:val="22"/>
                <w:lang w:val="ru-RU" w:eastAsia="ar-SA" w:bidi="ar-SA"/>
              </w:rPr>
              <w:t>:</w:t>
            </w:r>
            <w:r w:rsidR="00FE477E" w:rsidRPr="0017604B">
              <w:rPr>
                <w:rFonts w:ascii="Times New Roman" w:eastAsia="Times New Roman" w:hAnsi="Times New Roman" w:cs="Times New Roman"/>
                <w:color w:val="000000"/>
                <w:kern w:val="1"/>
                <w:sz w:val="22"/>
                <w:szCs w:val="22"/>
                <w:lang w:val="ru-RU" w:eastAsia="ar-SA" w:bidi="ar-SA"/>
              </w:rPr>
              <w:t xml:space="preserve"> </w:t>
            </w: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r w:rsidRPr="0017604B">
              <w:rPr>
                <w:rFonts w:ascii="Times New Roman" w:eastAsia="Times New Roman" w:hAnsi="Times New Roman" w:cs="Times New Roman"/>
                <w:color w:val="000000"/>
                <w:kern w:val="1"/>
                <w:sz w:val="22"/>
                <w:szCs w:val="22"/>
                <w:lang w:val="ru-RU" w:eastAsia="ar-SA" w:bidi="ar-SA"/>
              </w:rPr>
              <w:t>________________________ / ______________________________________________</w:t>
            </w:r>
          </w:p>
          <w:p w:rsidR="00FE477E" w:rsidRPr="0017604B"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p>
          <w:p w:rsidR="00FE477E" w:rsidRPr="007D1380" w:rsidRDefault="00FE477E" w:rsidP="00FE477E">
            <w:pPr>
              <w:suppressLineNumbers/>
              <w:jc w:val="both"/>
              <w:rPr>
                <w:rFonts w:ascii="Times New Roman" w:eastAsia="Times New Roman" w:hAnsi="Times New Roman" w:cs="Times New Roman"/>
                <w:color w:val="000000"/>
                <w:kern w:val="1"/>
                <w:sz w:val="22"/>
                <w:szCs w:val="22"/>
                <w:lang w:val="ru-RU" w:eastAsia="ar-SA" w:bidi="ar-SA"/>
              </w:rPr>
            </w:pPr>
            <w:r w:rsidRPr="0017604B">
              <w:rPr>
                <w:rFonts w:ascii="Times New Roman" w:eastAsia="Times New Roman" w:hAnsi="Times New Roman" w:cs="Times New Roman"/>
                <w:color w:val="000000"/>
                <w:kern w:val="1"/>
                <w:sz w:val="22"/>
                <w:szCs w:val="22"/>
                <w:lang w:val="ru-RU" w:eastAsia="ar-SA" w:bidi="ar-SA"/>
              </w:rPr>
              <w:t>М.П.</w:t>
            </w:r>
          </w:p>
          <w:p w:rsidR="00346780" w:rsidRPr="00FE477E" w:rsidRDefault="00346780" w:rsidP="00FE477E">
            <w:pPr>
              <w:suppressLineNumbers/>
              <w:jc w:val="both"/>
              <w:rPr>
                <w:rFonts w:ascii="Times New Roman" w:eastAsia="Times New Roman" w:hAnsi="Times New Roman" w:cs="Times New Roman"/>
                <w:color w:val="000000"/>
                <w:kern w:val="1"/>
                <w:sz w:val="22"/>
                <w:szCs w:val="22"/>
                <w:lang w:val="ru-RU" w:eastAsia="ar-SA" w:bidi="ar-SA"/>
              </w:rPr>
            </w:pPr>
          </w:p>
        </w:tc>
      </w:tr>
    </w:tbl>
    <w:p w:rsidR="00346780" w:rsidRPr="00D057E1" w:rsidRDefault="00346780">
      <w:pPr>
        <w:rPr>
          <w:sz w:val="2"/>
          <w:szCs w:val="2"/>
          <w:lang w:val="ru-RU"/>
        </w:rPr>
      </w:pPr>
    </w:p>
    <w:sectPr w:rsidR="00346780" w:rsidRPr="00D057E1" w:rsidSect="00FE477E">
      <w:headerReference w:type="default" r:id="rId9"/>
      <w:footerReference w:type="even" r:id="rId10"/>
      <w:footerReference w:type="default" r:id="rId11"/>
      <w:pgSz w:w="11906" w:h="16838" w:code="9"/>
      <w:pgMar w:top="737" w:right="567" w:bottom="567" w:left="851" w:header="284" w:footer="284" w:gutter="0"/>
      <w:cols w:space="720"/>
      <w:docGrid w:linePitch="4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E7A" w:rsidRDefault="00AE5E7A">
      <w:r>
        <w:separator/>
      </w:r>
    </w:p>
  </w:endnote>
  <w:endnote w:type="continuationSeparator" w:id="0">
    <w:p w:rsidR="00AE5E7A" w:rsidRDefault="00AE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80" w:rsidRDefault="00346780" w:rsidP="00297BE6">
    <w:pPr>
      <w:pStyle w:val="1e"/>
      <w:jc w:val="both"/>
    </w:pPr>
    <w:r>
      <w:rPr>
        <w:rFonts w:ascii="Times New Roman" w:hAnsi="Times New Roman" w:cs="Times New Roman"/>
        <w:sz w:val="22"/>
        <w:szCs w:val="22"/>
      </w:rPr>
      <w:t>Производитель _________________</w:t>
    </w:r>
    <w:r>
      <w:rPr>
        <w:rFonts w:ascii="Times New Roman" w:hAnsi="Times New Roman" w:cs="Times New Roman"/>
        <w:sz w:val="22"/>
        <w:szCs w:val="22"/>
      </w:rPr>
      <w:tab/>
    </w: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w:instrText>
    </w:r>
    <w:r>
      <w:rPr>
        <w:rFonts w:ascii="Times New Roman" w:hAnsi="Times New Roman" w:cs="Times New Roman"/>
        <w:sz w:val="22"/>
        <w:szCs w:val="22"/>
      </w:rPr>
      <w:fldChar w:fldCharType="separate"/>
    </w:r>
    <w:r w:rsidR="001970D5">
      <w:rPr>
        <w:rFonts w:ascii="Times New Roman" w:hAnsi="Times New Roman" w:cs="Times New Roman"/>
        <w:noProof/>
        <w:sz w:val="22"/>
        <w:szCs w:val="22"/>
      </w:rPr>
      <w:t>2</w:t>
    </w:r>
    <w:r>
      <w:rPr>
        <w:rFonts w:ascii="Times New Roman" w:hAnsi="Times New Roman" w:cs="Times New Roman"/>
        <w:sz w:val="22"/>
        <w:szCs w:val="22"/>
      </w:rPr>
      <w:fldChar w:fldCharType="end"/>
    </w:r>
    <w:r>
      <w:rPr>
        <w:rFonts w:ascii="Times New Roman" w:hAnsi="Times New Roman" w:cs="Times New Roman"/>
        <w:sz w:val="22"/>
        <w:szCs w:val="22"/>
      </w:rPr>
      <w:tab/>
      <w:t>Заготовитель</w:t>
    </w:r>
    <w:r w:rsidR="00FE477E">
      <w:rPr>
        <w:rFonts w:ascii="Times New Roman" w:hAnsi="Times New Roman" w:cs="Times New Roman"/>
        <w:sz w:val="22"/>
        <w:szCs w:val="22"/>
      </w:rPr>
      <w:t xml:space="preserve"> </w:t>
    </w:r>
    <w:r>
      <w:rPr>
        <w:rFonts w:ascii="Times New Roman" w:hAnsi="Times New Roman" w:cs="Times New Roman"/>
        <w:sz w:val="22"/>
        <w:szCs w:val="22"/>
      </w:rPr>
      <w:t>__________________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80" w:rsidRDefault="00346780">
    <w:pPr>
      <w:pStyle w:val="1e"/>
      <w:jc w:val="both"/>
    </w:pPr>
    <w:r>
      <w:rPr>
        <w:rFonts w:ascii="Times New Roman" w:hAnsi="Times New Roman" w:cs="Times New Roman"/>
        <w:sz w:val="22"/>
        <w:szCs w:val="22"/>
      </w:rPr>
      <w:t>Производитель _________________</w:t>
    </w:r>
    <w:r>
      <w:rPr>
        <w:rFonts w:ascii="Times New Roman" w:hAnsi="Times New Roman" w:cs="Times New Roman"/>
        <w:sz w:val="22"/>
        <w:szCs w:val="22"/>
      </w:rPr>
      <w:tab/>
    </w: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w:instrText>
    </w:r>
    <w:r>
      <w:rPr>
        <w:rFonts w:ascii="Times New Roman" w:hAnsi="Times New Roman" w:cs="Times New Roman"/>
        <w:sz w:val="22"/>
        <w:szCs w:val="22"/>
      </w:rPr>
      <w:fldChar w:fldCharType="separate"/>
    </w:r>
    <w:r w:rsidR="00AE5E7A">
      <w:rPr>
        <w:rFonts w:ascii="Times New Roman" w:hAnsi="Times New Roman" w:cs="Times New Roman"/>
        <w:noProof/>
        <w:sz w:val="22"/>
        <w:szCs w:val="22"/>
      </w:rPr>
      <w:t>1</w:t>
    </w:r>
    <w:r>
      <w:rPr>
        <w:rFonts w:ascii="Times New Roman" w:hAnsi="Times New Roman" w:cs="Times New Roman"/>
        <w:sz w:val="22"/>
        <w:szCs w:val="22"/>
      </w:rPr>
      <w:fldChar w:fldCharType="end"/>
    </w:r>
    <w:r>
      <w:rPr>
        <w:rFonts w:ascii="Times New Roman" w:hAnsi="Times New Roman" w:cs="Times New Roman"/>
        <w:sz w:val="22"/>
        <w:szCs w:val="22"/>
      </w:rPr>
      <w:tab/>
      <w:t>Заготовитель</w:t>
    </w:r>
    <w:r w:rsidR="00FE477E">
      <w:rPr>
        <w:rFonts w:ascii="Times New Roman" w:hAnsi="Times New Roman" w:cs="Times New Roman"/>
        <w:sz w:val="22"/>
        <w:szCs w:val="22"/>
      </w:rPr>
      <w:t xml:space="preserve"> </w:t>
    </w:r>
    <w:r>
      <w:rPr>
        <w:rFonts w:ascii="Times New Roman" w:hAnsi="Times New Roman" w:cs="Times New Roman"/>
        <w:sz w:val="22"/>
        <w:szCs w:val="22"/>
      </w:rPr>
      <w:t>__________________</w:t>
    </w:r>
  </w:p>
  <w:p w:rsidR="00346780" w:rsidRDefault="00346780">
    <w:pPr>
      <w:pStyle w:val="af"/>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E7A" w:rsidRDefault="00AE5E7A">
      <w:r>
        <w:separator/>
      </w:r>
    </w:p>
  </w:footnote>
  <w:footnote w:type="continuationSeparator" w:id="0">
    <w:p w:rsidR="00AE5E7A" w:rsidRDefault="00AE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780" w:rsidRDefault="00346780" w:rsidP="0082212D">
    <w:pPr>
      <w:pStyle w:val="a0"/>
      <w:rPr>
        <w:rFonts w:ascii="Times New Roman" w:hAnsi="Times New Roman" w:cs="Times New Roman"/>
        <w:sz w:val="18"/>
        <w:szCs w:val="18"/>
        <w:u w:val="single"/>
        <w:lang w:val="ru-RU"/>
      </w:rPr>
    </w:pPr>
    <w:permStart w:id="1266513926" w:edGrp="everyone"/>
    <w:r>
      <w:rPr>
        <w:rFonts w:ascii="Times New Roman" w:hAnsi="Times New Roman" w:cs="Times New Roman"/>
        <w:color w:val="FF0000"/>
        <w:sz w:val="18"/>
        <w:szCs w:val="18"/>
        <w:u w:val="single"/>
        <w:lang w:val="ru-RU"/>
      </w:rPr>
      <w:t>УДАЛИТЬ КОЛОНТИТУЛ ПРИ РАСПЕЧАТЫВАНИИ И ПЕРЕСЫЛКЕ</w:t>
    </w:r>
    <w:r w:rsidR="00FE477E">
      <w:rPr>
        <w:rFonts w:ascii="Times New Roman" w:hAnsi="Times New Roman" w:cs="Times New Roman"/>
        <w:color w:val="FF0000"/>
        <w:sz w:val="18"/>
        <w:szCs w:val="18"/>
        <w:u w:val="single"/>
        <w:lang w:val="ru-RU"/>
      </w:rPr>
      <w:t xml:space="preserve"> </w:t>
    </w:r>
    <w:r w:rsidR="00FD60F2">
      <w:rPr>
        <w:rFonts w:ascii="Times New Roman" w:hAnsi="Times New Roman" w:cs="Times New Roman"/>
        <w:color w:val="FF0000"/>
        <w:sz w:val="18"/>
        <w:szCs w:val="18"/>
        <w:u w:val="single"/>
        <w:lang w:val="ru-RU"/>
      </w:rPr>
      <w:t xml:space="preserve">     </w:t>
    </w:r>
    <w:r w:rsidR="001970D5">
      <w:rPr>
        <w:rFonts w:ascii="Times New Roman" w:hAnsi="Times New Roman" w:cs="Times New Roman"/>
        <w:sz w:val="18"/>
        <w:szCs w:val="18"/>
        <w:u w:val="single"/>
        <w:lang w:val="ru-RU"/>
      </w:rPr>
      <w:t>14.02.2024</w:t>
    </w:r>
    <w:permEnd w:id="126651392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2D605EE"/>
    <w:name w:val="WW8Num3"/>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rPr>
        <w:rFonts w:ascii="Times New Roman" w:hAnsi="Times New Roman" w:cs="Times New Roman" w:hint="default"/>
        <w:bCs/>
        <w:sz w:val="22"/>
        <w:szCs w:val="22"/>
      </w:rPr>
    </w:lvl>
    <w:lvl w:ilvl="2">
      <w:start w:val="1"/>
      <w:numFmt w:val="decimal"/>
      <w:lvlText w:val="%2.%3."/>
      <w:lvlJc w:val="left"/>
      <w:pPr>
        <w:tabs>
          <w:tab w:val="num" w:pos="1440"/>
        </w:tabs>
        <w:ind w:left="0" w:firstLine="0"/>
      </w:pPr>
    </w:lvl>
    <w:lvl w:ilvl="3">
      <w:start w:val="8"/>
      <w:numFmt w:val="decimal"/>
      <w:lvlText w:val="%2.%3.%4."/>
      <w:lvlJc w:val="left"/>
      <w:pPr>
        <w:tabs>
          <w:tab w:val="num" w:pos="1800"/>
        </w:tabs>
        <w:ind w:left="0" w:firstLine="0"/>
      </w:pPr>
    </w:lvl>
    <w:lvl w:ilvl="4">
      <w:start w:val="1"/>
      <w:numFmt w:val="decimal"/>
      <w:lvlText w:val="%2.%3.%4.%5."/>
      <w:lvlJc w:val="left"/>
      <w:pPr>
        <w:tabs>
          <w:tab w:val="num" w:pos="2160"/>
        </w:tabs>
        <w:ind w:left="0" w:firstLine="0"/>
      </w:pPr>
    </w:lvl>
    <w:lvl w:ilvl="5">
      <w:start w:val="1"/>
      <w:numFmt w:val="decimal"/>
      <w:lvlText w:val="%2.%3.%4.%5.%6."/>
      <w:lvlJc w:val="left"/>
      <w:pPr>
        <w:tabs>
          <w:tab w:val="num" w:pos="2520"/>
        </w:tabs>
        <w:ind w:left="0" w:firstLine="0"/>
      </w:pPr>
    </w:lvl>
    <w:lvl w:ilvl="6">
      <w:start w:val="1"/>
      <w:numFmt w:val="decimal"/>
      <w:lvlText w:val="%2.%3.%4.%5.%6.%7."/>
      <w:lvlJc w:val="left"/>
      <w:pPr>
        <w:tabs>
          <w:tab w:val="num" w:pos="2880"/>
        </w:tabs>
        <w:ind w:left="0" w:firstLine="0"/>
      </w:pPr>
    </w:lvl>
    <w:lvl w:ilvl="7">
      <w:start w:val="1"/>
      <w:numFmt w:val="decimal"/>
      <w:lvlText w:val="%2.%3.%4.%5.%6.%7.%8."/>
      <w:lvlJc w:val="left"/>
      <w:pPr>
        <w:tabs>
          <w:tab w:val="num" w:pos="3240"/>
        </w:tabs>
        <w:ind w:left="0" w:firstLine="0"/>
      </w:pPr>
    </w:lvl>
    <w:lvl w:ilvl="8">
      <w:start w:val="1"/>
      <w:numFmt w:val="decimal"/>
      <w:lvlText w:val="%2.%3.%4.%5.%6.%7.%8.%9."/>
      <w:lvlJc w:val="left"/>
      <w:pPr>
        <w:tabs>
          <w:tab w:val="num" w:pos="3600"/>
        </w:tabs>
        <w:ind w:left="0" w:firstLine="0"/>
      </w:pPr>
    </w:lvl>
  </w:abstractNum>
  <w:abstractNum w:abstractNumId="3" w15:restartNumberingAfterBreak="0">
    <w:nsid w:val="065049C0"/>
    <w:multiLevelType w:val="hybridMultilevel"/>
    <w:tmpl w:val="255472C2"/>
    <w:lvl w:ilvl="0" w:tplc="09240B5A">
      <w:start w:val="1"/>
      <w:numFmt w:val="russianUpp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43555E"/>
    <w:multiLevelType w:val="hybridMultilevel"/>
    <w:tmpl w:val="9318A8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A3303B"/>
    <w:multiLevelType w:val="hybridMultilevel"/>
    <w:tmpl w:val="0BF2A04C"/>
    <w:lvl w:ilvl="0" w:tplc="09240B5A">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Sa2ReY8wTnn/6RAQRyL/gofxthHGEKsH0x7sjsnkQFg6lmvWakpDx0d0wA+rcHwtug83JC/vHYtUaAkwIZeS2A==" w:salt="wPwR67flbViCCkBp/sOXkg=="/>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949"/>
    <w:rsid w:val="00015DC9"/>
    <w:rsid w:val="0008126C"/>
    <w:rsid w:val="000D3829"/>
    <w:rsid w:val="00141CA8"/>
    <w:rsid w:val="00147DAE"/>
    <w:rsid w:val="0017604B"/>
    <w:rsid w:val="001970D5"/>
    <w:rsid w:val="001E09A0"/>
    <w:rsid w:val="001F2339"/>
    <w:rsid w:val="002131FC"/>
    <w:rsid w:val="00213BF8"/>
    <w:rsid w:val="00292CE5"/>
    <w:rsid w:val="00297BE6"/>
    <w:rsid w:val="002A4215"/>
    <w:rsid w:val="002C161B"/>
    <w:rsid w:val="0032073F"/>
    <w:rsid w:val="00346780"/>
    <w:rsid w:val="003475FE"/>
    <w:rsid w:val="00380FB8"/>
    <w:rsid w:val="00384D4C"/>
    <w:rsid w:val="00392CC3"/>
    <w:rsid w:val="003A7CA7"/>
    <w:rsid w:val="003F0E69"/>
    <w:rsid w:val="004A0D20"/>
    <w:rsid w:val="00507653"/>
    <w:rsid w:val="00527949"/>
    <w:rsid w:val="00546419"/>
    <w:rsid w:val="005D0D8E"/>
    <w:rsid w:val="005D5260"/>
    <w:rsid w:val="006513F3"/>
    <w:rsid w:val="006533C1"/>
    <w:rsid w:val="00687831"/>
    <w:rsid w:val="00695B29"/>
    <w:rsid w:val="006B6A97"/>
    <w:rsid w:val="00743AE4"/>
    <w:rsid w:val="007D1380"/>
    <w:rsid w:val="007D7742"/>
    <w:rsid w:val="00805A0F"/>
    <w:rsid w:val="0082212D"/>
    <w:rsid w:val="00834D91"/>
    <w:rsid w:val="00887509"/>
    <w:rsid w:val="00985108"/>
    <w:rsid w:val="00A35619"/>
    <w:rsid w:val="00A35D99"/>
    <w:rsid w:val="00AE5E7A"/>
    <w:rsid w:val="00AF3C55"/>
    <w:rsid w:val="00B305F0"/>
    <w:rsid w:val="00B41C54"/>
    <w:rsid w:val="00B44B38"/>
    <w:rsid w:val="00B92AB4"/>
    <w:rsid w:val="00BA54B3"/>
    <w:rsid w:val="00BB6A66"/>
    <w:rsid w:val="00C47E1F"/>
    <w:rsid w:val="00C47E6F"/>
    <w:rsid w:val="00C80E77"/>
    <w:rsid w:val="00D057E1"/>
    <w:rsid w:val="00D55E0D"/>
    <w:rsid w:val="00D64E89"/>
    <w:rsid w:val="00DC4772"/>
    <w:rsid w:val="00E8198B"/>
    <w:rsid w:val="00F16DEB"/>
    <w:rsid w:val="00FA1B2F"/>
    <w:rsid w:val="00FD3EE9"/>
    <w:rsid w:val="00FD60F2"/>
    <w:rsid w:val="00FE477E"/>
    <w:rsid w:val="00FF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oNotEmbedSmartTags/>
  <w:decimalSymbol w:val=","/>
  <w:listSeparator w:val=";"/>
  <w14:docId w14:val="12B5E214"/>
  <w15:chartTrackingRefBased/>
  <w15:docId w15:val="{08C9EF89-5FFD-47D6-8C26-5BEB076E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rial" w:eastAsia="SimSun" w:hAnsi="Arial" w:cs="Mangal"/>
      <w:kern w:val="2"/>
      <w:sz w:val="24"/>
      <w:szCs w:val="24"/>
      <w:lang w:val="en-GB" w:eastAsia="zh-CN" w:bidi="hi-IN"/>
    </w:rPr>
  </w:style>
  <w:style w:type="paragraph" w:styleId="1">
    <w:name w:val="heading 1"/>
    <w:basedOn w:val="a"/>
    <w:next w:val="a0"/>
    <w:qFormat/>
    <w:pPr>
      <w:keepNext/>
      <w:tabs>
        <w:tab w:val="left" w:pos="0"/>
      </w:tabs>
      <w:jc w:val="center"/>
      <w:outlineLvl w:val="0"/>
    </w:pPr>
    <w:rPr>
      <w:b/>
      <w:szCs w:val="22"/>
      <w:lang w:val="en-US"/>
    </w:rPr>
  </w:style>
  <w:style w:type="paragraph" w:styleId="2">
    <w:name w:val="heading 2"/>
    <w:basedOn w:val="a"/>
    <w:next w:val="a0"/>
    <w:qFormat/>
    <w:pPr>
      <w:keepNext/>
      <w:numPr>
        <w:ilvl w:val="1"/>
        <w:numId w:val="1"/>
      </w:numPr>
      <w:tabs>
        <w:tab w:val="left" w:pos="0"/>
      </w:tabs>
      <w:jc w:val="center"/>
      <w:outlineLvl w:val="1"/>
    </w:pPr>
    <w:rPr>
      <w:b/>
      <w:sz w:val="22"/>
      <w:szCs w:val="22"/>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bC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9">
    <w:name w:val="Основной шрифт абзаца9"/>
  </w:style>
  <w:style w:type="character" w:customStyle="1" w:styleId="Absatz-Standardschriftart">
    <w:name w:val="Absatz-Standardschriftart"/>
  </w:style>
  <w:style w:type="character" w:customStyle="1" w:styleId="10">
    <w:name w:val="Основной шрифт абзаца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7">
    <w:name w:val="Основной шрифт абзаца7"/>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4z0">
    <w:name w:val="WW8Num4z0"/>
    <w:rPr>
      <w:rFonts w:ascii="Wingdings" w:hAnsi="Wingdings" w:cs="Wingdings"/>
      <w:sz w:val="16"/>
    </w:rPr>
  </w:style>
  <w:style w:type="character" w:customStyle="1" w:styleId="WW8Num5z0">
    <w:name w:val="WW8Num5z0"/>
    <w:rPr>
      <w:rFonts w:ascii="Symbol" w:hAnsi="Symbol" w:cs="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6z0">
    <w:name w:val="WW8Num6z0"/>
    <w:rPr>
      <w:rFonts w:ascii="Times New Roman" w:eastAsia="Times New Roman" w:hAnsi="Times New Roman" w:cs="Times New Roman"/>
    </w:rPr>
  </w:style>
  <w:style w:type="character" w:customStyle="1" w:styleId="WW8Num8z0">
    <w:name w:val="WW8Num8z0"/>
    <w:rPr>
      <w:rFonts w:ascii="Symbol" w:hAnsi="Symbol" w:cs="Symbol"/>
    </w:rPr>
  </w:style>
  <w:style w:type="character" w:customStyle="1" w:styleId="6">
    <w:name w:val="Основной шрифт абзаца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5">
    <w:name w:val="Основной шрифт абзаца5"/>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4">
    <w:name w:val="Основной шрифт абзаца4"/>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3">
    <w:name w:val="Основной шрифт абзаца3"/>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8Num11z0">
    <w:name w:val="WW8Num11z0"/>
    <w:rPr>
      <w:rFonts w:ascii="Symbol" w:hAnsi="Symbol" w:cs="Symbol"/>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7z0">
    <w:name w:val="WW8Num17z0"/>
    <w:rPr>
      <w:rFonts w:ascii="Symbol" w:hAnsi="Symbol" w:cs="Symbol"/>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20">
    <w:name w:val="Основной шрифт абзаца2"/>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rPr>
      <w:rFonts w:ascii="Symbol" w:hAnsi="Symbol" w:cs="Symbol"/>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b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1">
    <w:name w:val="WW8Num11z1"/>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b w:val="0"/>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0">
    <w:name w:val="WW8Num20z0"/>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b w:val="0"/>
      <w:i w:val="0"/>
    </w:rPr>
  </w:style>
  <w:style w:type="character" w:customStyle="1" w:styleId="WW8Num23z3">
    <w:name w:val="WW8Num23z3"/>
    <w:rPr>
      <w:b/>
      <w:i w:val="0"/>
    </w:rPr>
  </w:style>
  <w:style w:type="character" w:customStyle="1" w:styleId="WW8Num23z7">
    <w:name w:val="WW8Num23z7"/>
    <w:rPr>
      <w:b/>
      <w:i w:val="0"/>
      <w:shadow/>
    </w:rPr>
  </w:style>
  <w:style w:type="character" w:customStyle="1" w:styleId="WW8Num24z0">
    <w:name w:val="WW8Num24z0"/>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11">
    <w:name w:val="Основной шрифт абзаца1"/>
  </w:style>
  <w:style w:type="character" w:customStyle="1" w:styleId="OksanaTokareva">
    <w:name w:val="Oksana.Tokareva"/>
    <w:rPr>
      <w:rFonts w:ascii="Arial" w:hAnsi="Arial" w:cs="Arial"/>
      <w:color w:val="000000"/>
      <w:sz w:val="20"/>
      <w:szCs w:val="20"/>
    </w:rPr>
  </w:style>
  <w:style w:type="character" w:customStyle="1" w:styleId="12">
    <w:name w:val="Номер страницы1"/>
    <w:basedOn w:val="11"/>
  </w:style>
  <w:style w:type="character" w:customStyle="1" w:styleId="13">
    <w:name w:val="Знак примечания1"/>
    <w:rPr>
      <w:sz w:val="16"/>
      <w:szCs w:val="16"/>
    </w:rPr>
  </w:style>
  <w:style w:type="character" w:customStyle="1" w:styleId="21">
    <w:name w:val="Знак примечания2"/>
    <w:rPr>
      <w:sz w:val="16"/>
    </w:rPr>
  </w:style>
  <w:style w:type="character" w:customStyle="1" w:styleId="14">
    <w:name w:val="Номер строки1"/>
  </w:style>
  <w:style w:type="character" w:customStyle="1" w:styleId="8">
    <w:name w:val="Основной шрифт абзаца8"/>
  </w:style>
  <w:style w:type="character" w:styleId="a4">
    <w:name w:val="Hyperlink"/>
    <w:uiPriority w:val="99"/>
    <w:rPr>
      <w:color w:val="000080"/>
      <w:u w:val="single"/>
    </w:rPr>
  </w:style>
  <w:style w:type="character" w:customStyle="1" w:styleId="a5">
    <w:name w:val="Верхний колонтитул Знак"/>
    <w:rPr>
      <w:kern w:val="2"/>
      <w:sz w:val="24"/>
      <w:lang w:val="en-GB"/>
    </w:rPr>
  </w:style>
  <w:style w:type="character" w:customStyle="1" w:styleId="120">
    <w:name w:val="Основной шрифт абзаца12"/>
  </w:style>
  <w:style w:type="character" w:customStyle="1" w:styleId="a6">
    <w:name w:val="Маркеры списка"/>
    <w:rPr>
      <w:rFonts w:ascii="OpenSymbol" w:eastAsia="OpenSymbol" w:hAnsi="OpenSymbol" w:cs="OpenSymbol"/>
    </w:rPr>
  </w:style>
  <w:style w:type="character" w:customStyle="1" w:styleId="a7">
    <w:name w:val="Нижний колонтитул Знак"/>
    <w:rPr>
      <w:rFonts w:ascii="Arial" w:eastAsia="SimSun" w:hAnsi="Arial" w:cs="Mangal"/>
      <w:color w:val="000000"/>
      <w:kern w:val="2"/>
      <w:sz w:val="24"/>
      <w:szCs w:val="24"/>
      <w:lang w:val="en-US" w:bidi="hi-IN"/>
    </w:rPr>
  </w:style>
  <w:style w:type="character" w:customStyle="1" w:styleId="a8">
    <w:name w:val="Текст выноски Знак"/>
    <w:rPr>
      <w:rFonts w:ascii="Tahoma" w:eastAsia="SimSun" w:hAnsi="Tahoma" w:cs="Mangal"/>
      <w:kern w:val="2"/>
      <w:sz w:val="16"/>
      <w:szCs w:val="14"/>
      <w:lang w:val="en-GB" w:bidi="hi-IN"/>
    </w:rPr>
  </w:style>
  <w:style w:type="paragraph" w:styleId="a9">
    <w:name w:val="Title"/>
    <w:basedOn w:val="a"/>
    <w:next w:val="a0"/>
    <w:pPr>
      <w:keepNext/>
      <w:spacing w:before="240" w:after="120"/>
    </w:pPr>
    <w:rPr>
      <w:rFonts w:eastAsia="Lucida Sans Unicode" w:cs="Tahoma"/>
      <w:sz w:val="28"/>
      <w:szCs w:val="28"/>
    </w:rPr>
  </w:style>
  <w:style w:type="paragraph" w:styleId="a0">
    <w:name w:val="Body Text"/>
    <w:basedOn w:val="a"/>
    <w:link w:val="aa"/>
    <w:pPr>
      <w:jc w:val="both"/>
    </w:pPr>
    <w:rPr>
      <w:color w:val="000000"/>
      <w:lang w:val="en-US"/>
    </w:rPr>
  </w:style>
  <w:style w:type="paragraph" w:styleId="ab">
    <w:name w:val="List"/>
    <w:basedOn w:val="a"/>
    <w:pPr>
      <w:ind w:left="360" w:hanging="360"/>
    </w:pPr>
    <w:rPr>
      <w:color w:val="000000"/>
      <w:lang w:val="en-US"/>
    </w:rPr>
  </w:style>
  <w:style w:type="paragraph" w:styleId="ac">
    <w:name w:val="caption"/>
    <w:basedOn w:val="a"/>
    <w:qFormat/>
    <w:pPr>
      <w:suppressLineNumbers/>
      <w:spacing w:before="120" w:after="120"/>
    </w:pPr>
    <w:rPr>
      <w:i/>
      <w:iCs/>
    </w:rPr>
  </w:style>
  <w:style w:type="paragraph" w:customStyle="1" w:styleId="90">
    <w:name w:val="Указатель9"/>
    <w:basedOn w:val="a"/>
    <w:pPr>
      <w:suppressLineNumbers/>
    </w:pPr>
  </w:style>
  <w:style w:type="paragraph" w:customStyle="1" w:styleId="15">
    <w:name w:val="Название объекта1"/>
    <w:basedOn w:val="a"/>
    <w:pPr>
      <w:suppressLineNumbers/>
      <w:spacing w:before="120" w:after="120"/>
    </w:pPr>
    <w:rPr>
      <w:i/>
      <w:iCs/>
      <w:sz w:val="20"/>
    </w:rPr>
  </w:style>
  <w:style w:type="paragraph" w:customStyle="1" w:styleId="80">
    <w:name w:val="Указатель8"/>
    <w:basedOn w:val="a"/>
    <w:pPr>
      <w:suppressLineNumbers/>
    </w:pPr>
  </w:style>
  <w:style w:type="paragraph" w:customStyle="1" w:styleId="70">
    <w:name w:val="Название7"/>
    <w:basedOn w:val="a"/>
    <w:pPr>
      <w:suppressLineNumbers/>
      <w:spacing w:before="120" w:after="120"/>
    </w:pPr>
    <w:rPr>
      <w:i/>
      <w:iCs/>
      <w:sz w:val="20"/>
    </w:rPr>
  </w:style>
  <w:style w:type="paragraph" w:customStyle="1" w:styleId="71">
    <w:name w:val="Указатель7"/>
    <w:basedOn w:val="a"/>
    <w:pPr>
      <w:suppressLineNumbers/>
    </w:pPr>
  </w:style>
  <w:style w:type="paragraph" w:customStyle="1" w:styleId="60">
    <w:name w:val="Название6"/>
    <w:basedOn w:val="a"/>
    <w:pPr>
      <w:suppressLineNumbers/>
      <w:spacing w:before="120" w:after="120"/>
    </w:pPr>
    <w:rPr>
      <w:i/>
      <w:iCs/>
      <w:sz w:val="20"/>
    </w:rPr>
  </w:style>
  <w:style w:type="paragraph" w:customStyle="1" w:styleId="61">
    <w:name w:val="Указатель6"/>
    <w:basedOn w:val="a"/>
    <w:pPr>
      <w:suppressLineNumbers/>
    </w:pPr>
  </w:style>
  <w:style w:type="paragraph" w:customStyle="1" w:styleId="50">
    <w:name w:val="Название5"/>
    <w:basedOn w:val="a"/>
    <w:pPr>
      <w:suppressLineNumbers/>
      <w:spacing w:before="120" w:after="120"/>
    </w:pPr>
    <w:rPr>
      <w:i/>
      <w:iCs/>
      <w:sz w:val="20"/>
    </w:rPr>
  </w:style>
  <w:style w:type="paragraph" w:customStyle="1" w:styleId="51">
    <w:name w:val="Указатель5"/>
    <w:basedOn w:val="a"/>
    <w:pPr>
      <w:suppressLineNumbers/>
    </w:pPr>
  </w:style>
  <w:style w:type="paragraph" w:customStyle="1" w:styleId="40">
    <w:name w:val="Название4"/>
    <w:basedOn w:val="a"/>
    <w:pPr>
      <w:suppressLineNumbers/>
      <w:spacing w:before="120" w:after="120"/>
    </w:pPr>
    <w:rPr>
      <w:i/>
      <w:iCs/>
      <w:sz w:val="20"/>
    </w:rPr>
  </w:style>
  <w:style w:type="paragraph" w:customStyle="1" w:styleId="41">
    <w:name w:val="Указатель4"/>
    <w:basedOn w:val="a"/>
    <w:pPr>
      <w:suppressLineNumbers/>
    </w:pPr>
  </w:style>
  <w:style w:type="paragraph" w:customStyle="1" w:styleId="30">
    <w:name w:val="Название3"/>
    <w:basedOn w:val="a"/>
    <w:pPr>
      <w:suppressLineNumbers/>
      <w:spacing w:before="120" w:after="120"/>
    </w:pPr>
    <w:rPr>
      <w:i/>
      <w:iCs/>
      <w:sz w:val="20"/>
    </w:rPr>
  </w:style>
  <w:style w:type="paragraph" w:customStyle="1" w:styleId="31">
    <w:name w:val="Указатель3"/>
    <w:basedOn w:val="a"/>
    <w:pPr>
      <w:suppressLineNumbers/>
    </w:pPr>
  </w:style>
  <w:style w:type="paragraph" w:styleId="ad">
    <w:name w:val="Subtitle"/>
    <w:basedOn w:val="a"/>
    <w:next w:val="a0"/>
    <w:qFormat/>
    <w:pPr>
      <w:jc w:val="center"/>
    </w:pPr>
    <w:rPr>
      <w:b/>
      <w:bCs/>
      <w:i/>
      <w:iCs/>
      <w:sz w:val="22"/>
      <w:szCs w:val="22"/>
    </w:rPr>
  </w:style>
  <w:style w:type="paragraph" w:customStyle="1" w:styleId="22">
    <w:name w:val="Название2"/>
    <w:basedOn w:val="a"/>
    <w:pPr>
      <w:suppressLineNumbers/>
      <w:spacing w:before="120" w:after="120"/>
    </w:pPr>
    <w:rPr>
      <w:rFonts w:cs="Tahoma"/>
      <w:i/>
      <w:iCs/>
      <w:sz w:val="20"/>
    </w:rPr>
  </w:style>
  <w:style w:type="paragraph" w:customStyle="1" w:styleId="23">
    <w:name w:val="Указатель2"/>
    <w:basedOn w:val="a"/>
    <w:pPr>
      <w:suppressLineNumbers/>
    </w:pPr>
    <w:rPr>
      <w:rFonts w:cs="Tahoma"/>
    </w:rPr>
  </w:style>
  <w:style w:type="paragraph" w:customStyle="1" w:styleId="16">
    <w:name w:val="Название1"/>
    <w:basedOn w:val="a"/>
    <w:pPr>
      <w:suppressLineNumbers/>
      <w:spacing w:before="120" w:after="120"/>
    </w:pPr>
    <w:rPr>
      <w:rFonts w:cs="Tahoma"/>
      <w:i/>
      <w:iCs/>
      <w:sz w:val="20"/>
    </w:rPr>
  </w:style>
  <w:style w:type="paragraph" w:customStyle="1" w:styleId="17">
    <w:name w:val="Указатель1"/>
    <w:basedOn w:val="a"/>
    <w:pPr>
      <w:suppressLineNumbers/>
    </w:pPr>
    <w:rPr>
      <w:rFonts w:cs="Tahoma"/>
    </w:rPr>
  </w:style>
  <w:style w:type="paragraph" w:customStyle="1" w:styleId="Normal12">
    <w:name w:val="Normal+12"/>
    <w:basedOn w:val="a"/>
    <w:pPr>
      <w:widowControl w:val="0"/>
      <w:spacing w:after="240"/>
      <w:jc w:val="both"/>
    </w:pPr>
    <w:rPr>
      <w:color w:val="000000"/>
      <w:lang w:val="en-US"/>
    </w:rPr>
  </w:style>
  <w:style w:type="paragraph" w:customStyle="1" w:styleId="18">
    <w:name w:val="Текст выноски1"/>
    <w:basedOn w:val="a"/>
    <w:rPr>
      <w:rFonts w:ascii="Tahoma" w:hAnsi="Tahoma" w:cs="Tahoma"/>
      <w:color w:val="000000"/>
      <w:sz w:val="16"/>
      <w:szCs w:val="16"/>
      <w:lang w:val="en-US"/>
    </w:rPr>
  </w:style>
  <w:style w:type="paragraph" w:customStyle="1" w:styleId="19">
    <w:name w:val="Текст примечания1"/>
    <w:basedOn w:val="a"/>
    <w:rPr>
      <w:color w:val="000000"/>
      <w:sz w:val="20"/>
      <w:lang w:val="en-US"/>
    </w:rPr>
  </w:style>
  <w:style w:type="paragraph" w:customStyle="1" w:styleId="1a">
    <w:name w:val="Тема примечания1"/>
    <w:basedOn w:val="19"/>
    <w:rPr>
      <w:b/>
      <w:bCs/>
    </w:rPr>
  </w:style>
  <w:style w:type="paragraph" w:customStyle="1" w:styleId="210">
    <w:name w:val="Список 21"/>
    <w:basedOn w:val="a"/>
    <w:pPr>
      <w:ind w:left="720" w:hanging="360"/>
    </w:pPr>
    <w:rPr>
      <w:color w:val="000000"/>
      <w:lang w:val="en-US"/>
    </w:rPr>
  </w:style>
  <w:style w:type="paragraph" w:styleId="ae">
    <w:name w:val="Body Text Indent"/>
    <w:basedOn w:val="a"/>
    <w:pPr>
      <w:ind w:left="283" w:firstLine="720"/>
      <w:jc w:val="both"/>
    </w:pPr>
    <w:rPr>
      <w:color w:val="000000"/>
      <w:lang w:val="en-US"/>
    </w:rPr>
  </w:style>
  <w:style w:type="paragraph" w:customStyle="1" w:styleId="211">
    <w:name w:val="Основной текст с отступом 21"/>
    <w:basedOn w:val="a"/>
    <w:pPr>
      <w:ind w:left="720"/>
      <w:jc w:val="both"/>
    </w:pPr>
    <w:rPr>
      <w:color w:val="000000"/>
      <w:lang w:val="en-US"/>
    </w:rPr>
  </w:style>
  <w:style w:type="paragraph" w:styleId="af">
    <w:name w:val="footer"/>
    <w:basedOn w:val="a"/>
    <w:pPr>
      <w:suppressLineNumbers/>
      <w:tabs>
        <w:tab w:val="center" w:pos="4677"/>
        <w:tab w:val="right" w:pos="9355"/>
      </w:tabs>
    </w:pPr>
    <w:rPr>
      <w:color w:val="000000"/>
      <w:lang w:val="en-US"/>
    </w:rPr>
  </w:style>
  <w:style w:type="paragraph" w:customStyle="1" w:styleId="text">
    <w:name w:val="text"/>
    <w:basedOn w:val="a"/>
    <w:pPr>
      <w:spacing w:after="240"/>
      <w:jc w:val="both"/>
    </w:pPr>
    <w:rPr>
      <w:sz w:val="22"/>
      <w:szCs w:val="22"/>
      <w:lang w:val="ru-RU"/>
    </w:rPr>
  </w:style>
  <w:style w:type="paragraph" w:styleId="af0">
    <w:name w:val="header"/>
    <w:basedOn w:val="a"/>
    <w:pPr>
      <w:suppressLineNumbers/>
      <w:tabs>
        <w:tab w:val="center" w:pos="4677"/>
        <w:tab w:val="right" w:pos="9355"/>
      </w:tabs>
    </w:pPr>
  </w:style>
  <w:style w:type="paragraph" w:customStyle="1" w:styleId="1b">
    <w:name w:val="Текст1"/>
    <w:basedOn w:val="a"/>
    <w:rPr>
      <w:rFonts w:ascii="Courier New" w:hAnsi="Courier New" w:cs="Courier New"/>
      <w:sz w:val="20"/>
      <w:lang w:val="ru-RU"/>
    </w:rPr>
  </w:style>
  <w:style w:type="paragraph" w:customStyle="1" w:styleId="1c">
    <w:name w:val="Цитата1"/>
    <w:basedOn w:val="a"/>
    <w:pPr>
      <w:ind w:left="567" w:right="-810" w:hanging="567"/>
      <w:jc w:val="both"/>
    </w:pPr>
    <w:rPr>
      <w:sz w:val="28"/>
      <w:lang w:val="ru-RU"/>
    </w:rPr>
  </w:style>
  <w:style w:type="paragraph" w:customStyle="1" w:styleId="ConsNonformat">
    <w:name w:val="ConsNonformat"/>
    <w:pPr>
      <w:widowControl w:val="0"/>
      <w:suppressAutoHyphens/>
    </w:pPr>
    <w:rPr>
      <w:rFonts w:ascii="Courier New" w:eastAsia="Arial" w:hAnsi="Courier New" w:cs="Courier New"/>
      <w:kern w:val="2"/>
      <w:szCs w:val="24"/>
      <w:lang w:eastAsia="zh-CN" w:bidi="hi-IN"/>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customStyle="1" w:styleId="af3">
    <w:name w:val="Содержимое врезки"/>
    <w:basedOn w:val="a0"/>
  </w:style>
  <w:style w:type="paragraph" w:customStyle="1" w:styleId="af4">
    <w:name w:val="Стиль"/>
    <w:pPr>
      <w:widowControl w:val="0"/>
      <w:tabs>
        <w:tab w:val="left" w:pos="720"/>
      </w:tabs>
      <w:suppressAutoHyphens/>
      <w:ind w:hanging="17"/>
      <w:jc w:val="both"/>
    </w:pPr>
    <w:rPr>
      <w:rFonts w:ascii="Arial" w:eastAsia="Arial" w:hAnsi="Arial" w:cs="Arial"/>
      <w:kern w:val="2"/>
      <w:szCs w:val="24"/>
      <w:lang w:eastAsia="zh-CN" w:bidi="hi-IN"/>
    </w:rPr>
  </w:style>
  <w:style w:type="paragraph" w:customStyle="1" w:styleId="24">
    <w:name w:val="Цитата2"/>
    <w:basedOn w:val="a"/>
    <w:pPr>
      <w:suppressAutoHyphens w:val="0"/>
      <w:ind w:left="567" w:right="-810" w:hanging="567"/>
      <w:jc w:val="both"/>
    </w:pPr>
    <w:rPr>
      <w:sz w:val="28"/>
      <w:lang w:val="ru-RU"/>
    </w:rPr>
  </w:style>
  <w:style w:type="paragraph" w:customStyle="1" w:styleId="25">
    <w:name w:val="Текст примечания2"/>
    <w:basedOn w:val="a"/>
    <w:pPr>
      <w:suppressAutoHyphens w:val="0"/>
    </w:pPr>
    <w:rPr>
      <w:rFonts w:ascii="Courier New" w:hAnsi="Courier New" w:cs="Courier New"/>
      <w:sz w:val="20"/>
      <w:lang w:val="ru-RU"/>
    </w:rPr>
  </w:style>
  <w:style w:type="paragraph" w:customStyle="1" w:styleId="ConsPlusNormal">
    <w:name w:val="ConsPlusNormal"/>
    <w:pPr>
      <w:suppressAutoHyphens/>
      <w:ind w:firstLine="720"/>
    </w:pPr>
    <w:rPr>
      <w:rFonts w:ascii="Arial" w:eastAsia="Arial" w:hAnsi="Arial" w:cs="Arial"/>
      <w:kern w:val="2"/>
      <w:szCs w:val="24"/>
      <w:lang w:eastAsia="zh-CN" w:bidi="hi-IN"/>
    </w:rPr>
  </w:style>
  <w:style w:type="paragraph" w:customStyle="1" w:styleId="26">
    <w:name w:val="Текст2"/>
    <w:basedOn w:val="22"/>
  </w:style>
  <w:style w:type="paragraph" w:customStyle="1" w:styleId="ConsPlusNonformat">
    <w:name w:val="ConsPlusNonformat"/>
    <w:basedOn w:val="a"/>
    <w:rPr>
      <w:rFonts w:ascii="Courier New" w:eastAsia="Courier New" w:hAnsi="Courier New" w:cs="Courier New"/>
      <w:sz w:val="20"/>
      <w:lang w:val="ru-RU"/>
    </w:rPr>
  </w:style>
  <w:style w:type="paragraph" w:customStyle="1" w:styleId="ConsPlusTitle">
    <w:name w:val="ConsPlusTitle"/>
    <w:basedOn w:val="a"/>
    <w:rPr>
      <w:rFonts w:eastAsia="Arial" w:cs="Arial"/>
      <w:b/>
      <w:bCs/>
      <w:sz w:val="20"/>
      <w:lang w:val="ru-RU"/>
    </w:rPr>
  </w:style>
  <w:style w:type="paragraph" w:customStyle="1" w:styleId="ConsPlusCell">
    <w:name w:val="ConsPlusCell"/>
    <w:basedOn w:val="a"/>
    <w:rPr>
      <w:rFonts w:eastAsia="Arial" w:cs="Arial"/>
      <w:sz w:val="20"/>
      <w:lang w:val="ru-RU"/>
    </w:rPr>
  </w:style>
  <w:style w:type="paragraph" w:customStyle="1" w:styleId="ConsPlusDocList">
    <w:name w:val="ConsPlusDocList"/>
    <w:basedOn w:val="a"/>
    <w:rPr>
      <w:rFonts w:ascii="Courier New" w:eastAsia="Courier New" w:hAnsi="Courier New" w:cs="Courier New"/>
      <w:sz w:val="20"/>
      <w:lang w:val="ru-RU"/>
    </w:rPr>
  </w:style>
  <w:style w:type="paragraph" w:customStyle="1" w:styleId="1d">
    <w:name w:val="Обычный1"/>
    <w:pPr>
      <w:widowControl w:val="0"/>
      <w:suppressAutoHyphens/>
      <w:spacing w:line="300" w:lineRule="auto"/>
    </w:pPr>
    <w:rPr>
      <w:rFonts w:ascii="Arial" w:eastAsia="Arial" w:hAnsi="Arial" w:cs="Mangal"/>
      <w:kern w:val="2"/>
      <w:sz w:val="22"/>
      <w:szCs w:val="24"/>
      <w:lang w:eastAsia="zh-CN" w:bidi="hi-IN"/>
    </w:rPr>
  </w:style>
  <w:style w:type="paragraph" w:customStyle="1" w:styleId="af5">
    <w:name w:val="Текст в заданном формате"/>
    <w:basedOn w:val="a"/>
    <w:rPr>
      <w:rFonts w:ascii="Courier New" w:eastAsia="Courier New" w:hAnsi="Courier New" w:cs="Courier New"/>
      <w:sz w:val="20"/>
      <w:szCs w:val="20"/>
    </w:rPr>
  </w:style>
  <w:style w:type="paragraph" w:customStyle="1" w:styleId="af6">
    <w:name w:val="Заголовок списка"/>
    <w:basedOn w:val="a"/>
    <w:next w:val="af7"/>
  </w:style>
  <w:style w:type="paragraph" w:customStyle="1" w:styleId="af7">
    <w:name w:val="Содержимое списка"/>
    <w:basedOn w:val="a"/>
    <w:pPr>
      <w:ind w:left="567"/>
    </w:pPr>
  </w:style>
  <w:style w:type="paragraph" w:customStyle="1" w:styleId="LO-Normal">
    <w:name w:val="LO-Normal"/>
    <w:pPr>
      <w:widowControl w:val="0"/>
      <w:suppressAutoHyphens/>
      <w:spacing w:line="300" w:lineRule="auto"/>
    </w:pPr>
    <w:rPr>
      <w:rFonts w:ascii="Arial" w:eastAsia="Arial" w:hAnsi="Arial" w:cs="Mangal"/>
      <w:kern w:val="2"/>
      <w:sz w:val="22"/>
      <w:szCs w:val="24"/>
      <w:lang w:eastAsia="zh-CN" w:bidi="hi-IN"/>
    </w:rPr>
  </w:style>
  <w:style w:type="paragraph" w:customStyle="1" w:styleId="1e">
    <w:name w:val="Нижний колонтитул1"/>
    <w:basedOn w:val="a"/>
    <w:pPr>
      <w:widowControl w:val="0"/>
      <w:suppressLineNumbers/>
      <w:tabs>
        <w:tab w:val="center" w:pos="4819"/>
        <w:tab w:val="right" w:pos="9638"/>
      </w:tabs>
      <w:textAlignment w:val="baseline"/>
    </w:pPr>
    <w:rPr>
      <w:rFonts w:eastAsia="Arial Unicode MS"/>
      <w:lang w:val="ru-RU"/>
    </w:rPr>
  </w:style>
  <w:style w:type="paragraph" w:styleId="af8">
    <w:name w:val="Balloon Text"/>
    <w:basedOn w:val="a"/>
    <w:rPr>
      <w:rFonts w:ascii="Tahoma" w:hAnsi="Tahoma" w:cs="Tahoma"/>
      <w:sz w:val="16"/>
      <w:szCs w:val="14"/>
    </w:rPr>
  </w:style>
  <w:style w:type="paragraph" w:styleId="af9">
    <w:name w:val="Normal (Web)"/>
    <w:basedOn w:val="a"/>
    <w:pPr>
      <w:suppressAutoHyphens w:val="0"/>
      <w:spacing w:before="280" w:after="280"/>
    </w:pPr>
    <w:rPr>
      <w:rFonts w:ascii="Times New Roman" w:eastAsia="Times New Roman" w:hAnsi="Times New Roman" w:cs="Times New Roman"/>
      <w:kern w:val="0"/>
      <w:lang w:val="ru-RU" w:bidi="ar-SA"/>
    </w:rPr>
  </w:style>
  <w:style w:type="paragraph" w:customStyle="1" w:styleId="afa">
    <w:name w:val="Верхний колонтитул слева"/>
    <w:basedOn w:val="a"/>
    <w:pPr>
      <w:suppressLineNumbers/>
      <w:tabs>
        <w:tab w:val="center" w:pos="4774"/>
        <w:tab w:val="right" w:pos="9548"/>
      </w:tabs>
    </w:pPr>
  </w:style>
  <w:style w:type="character" w:customStyle="1" w:styleId="aa">
    <w:name w:val="Основной текст Знак"/>
    <w:link w:val="a0"/>
    <w:rsid w:val="001E09A0"/>
    <w:rPr>
      <w:rFonts w:ascii="Arial" w:eastAsia="SimSun" w:hAnsi="Arial" w:cs="Mangal"/>
      <w:color w:val="000000"/>
      <w:kern w:val="2"/>
      <w:sz w:val="24"/>
      <w:szCs w:val="24"/>
      <w:lang w:val="en-US" w:eastAsia="zh-CN" w:bidi="hi-IN"/>
    </w:rPr>
  </w:style>
  <w:style w:type="paragraph" w:styleId="afb">
    <w:name w:val="List Paragraph"/>
    <w:basedOn w:val="a"/>
    <w:uiPriority w:val="34"/>
    <w:qFormat/>
    <w:rsid w:val="002A4215"/>
    <w:pPr>
      <w:suppressAutoHyphens w:val="0"/>
      <w:ind w:left="720"/>
      <w:contextualSpacing/>
    </w:pPr>
    <w:rPr>
      <w:rFonts w:ascii="Calibri" w:eastAsia="Calibri" w:hAnsi="Calibri" w:cs="Times New Roman"/>
      <w:kern w:val="0"/>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6661">
      <w:bodyDiv w:val="1"/>
      <w:marLeft w:val="0"/>
      <w:marRight w:val="0"/>
      <w:marTop w:val="0"/>
      <w:marBottom w:val="0"/>
      <w:divBdr>
        <w:top w:val="none" w:sz="0" w:space="0" w:color="auto"/>
        <w:left w:val="none" w:sz="0" w:space="0" w:color="auto"/>
        <w:bottom w:val="none" w:sz="0" w:space="0" w:color="auto"/>
        <w:right w:val="none" w:sz="0" w:space="0" w:color="auto"/>
      </w:divBdr>
    </w:div>
    <w:div w:id="18921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gni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gnit-info.ru/38d0f91a99c57d189416439ce377ccdcd92639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14</Pages>
  <Words>8957</Words>
  <Characters>51060</Characters>
  <Application>Microsoft Office Word</Application>
  <DocSecurity>8</DocSecurity>
  <Lines>425</Lines>
  <Paragraphs>119</Paragraphs>
  <ScaleCrop>false</ScaleCrop>
  <HeadingPairs>
    <vt:vector size="2" baseType="variant">
      <vt:variant>
        <vt:lpstr>Название</vt:lpstr>
      </vt:variant>
      <vt:variant>
        <vt:i4>1</vt:i4>
      </vt:variant>
    </vt:vector>
  </HeadingPairs>
  <TitlesOfParts>
    <vt:vector size="1" baseType="lpstr">
      <vt:lpstr>MGB</vt:lpstr>
    </vt:vector>
  </TitlesOfParts>
  <Company/>
  <LinksUpToDate>false</LinksUpToDate>
  <CharactersWithSpaces>59898</CharactersWithSpaces>
  <SharedDoc>false</SharedDoc>
  <HLinks>
    <vt:vector size="36" baseType="variant">
      <vt:variant>
        <vt:i4>3604600</vt:i4>
      </vt:variant>
      <vt:variant>
        <vt:i4>15</vt:i4>
      </vt:variant>
      <vt:variant>
        <vt:i4>0</vt:i4>
      </vt:variant>
      <vt:variant>
        <vt:i4>5</vt:i4>
      </vt:variant>
      <vt:variant>
        <vt:lpwstr>https://magnit.ru/</vt:lpwstr>
      </vt:variant>
      <vt:variant>
        <vt:lpwstr/>
      </vt:variant>
      <vt:variant>
        <vt:i4>5963883</vt:i4>
      </vt:variant>
      <vt:variant>
        <vt:i4>12</vt:i4>
      </vt:variant>
      <vt:variant>
        <vt:i4>0</vt:i4>
      </vt:variant>
      <vt:variant>
        <vt:i4>5</vt:i4>
      </vt:variant>
      <vt:variant>
        <vt:lpwstr>mailto:agroinvest@irrico.ru</vt:lpwstr>
      </vt:variant>
      <vt:variant>
        <vt:lpwstr/>
      </vt:variant>
      <vt:variant>
        <vt:i4>65545</vt:i4>
      </vt:variant>
      <vt:variant>
        <vt:i4>9</vt:i4>
      </vt:variant>
      <vt:variant>
        <vt:i4>0</vt:i4>
      </vt:variant>
      <vt:variant>
        <vt:i4>5</vt:i4>
      </vt:variant>
      <vt:variant>
        <vt:lpwstr>mailto:sverka_raschetov@magnit.ru</vt:lpwstr>
      </vt:variant>
      <vt:variant>
        <vt:lpwstr/>
      </vt:variant>
      <vt:variant>
        <vt:i4>65545</vt:i4>
      </vt:variant>
      <vt:variant>
        <vt:i4>6</vt:i4>
      </vt:variant>
      <vt:variant>
        <vt:i4>0</vt:i4>
      </vt:variant>
      <vt:variant>
        <vt:i4>5</vt:i4>
      </vt:variant>
      <vt:variant>
        <vt:lpwstr>mailto:sverka_raschetov@magnit.ru</vt:lpwstr>
      </vt:variant>
      <vt:variant>
        <vt:lpwstr/>
      </vt:variant>
      <vt:variant>
        <vt:i4>5963883</vt:i4>
      </vt:variant>
      <vt:variant>
        <vt:i4>3</vt:i4>
      </vt:variant>
      <vt:variant>
        <vt:i4>0</vt:i4>
      </vt:variant>
      <vt:variant>
        <vt:i4>5</vt:i4>
      </vt:variant>
      <vt:variant>
        <vt:lpwstr>mailto:agroinvest@irrico.ru</vt:lpwstr>
      </vt:variant>
      <vt:variant>
        <vt:lpwstr/>
      </vt:variant>
      <vt:variant>
        <vt:i4>6881323</vt:i4>
      </vt:variant>
      <vt:variant>
        <vt:i4>0</vt:i4>
      </vt:variant>
      <vt:variant>
        <vt:i4>0</vt:i4>
      </vt:variant>
      <vt:variant>
        <vt:i4>5</vt:i4>
      </vt:variant>
      <vt:variant>
        <vt:lpwstr>http://magnit-info.ru/38d0f91a99c57d189416439ce377ccdcd92639d0/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MGB</dc:title>
  <dc:subject/>
  <dc:creator>User</dc:creator>
  <cp:keywords/>
  <cp:lastModifiedBy>Жицкая Наталья Вячеславовна</cp:lastModifiedBy>
  <cp:revision>8</cp:revision>
  <cp:lastPrinted>2018-05-10T07:18:00Z</cp:lastPrinted>
  <dcterms:created xsi:type="dcterms:W3CDTF">2023-03-17T06:24:00Z</dcterms:created>
  <dcterms:modified xsi:type="dcterms:W3CDTF">2024-02-14T05:34:00Z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